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123D" w14:textId="726780FF" w:rsidR="00251B19" w:rsidRPr="00F75385" w:rsidRDefault="00251B19">
      <w:pPr>
        <w:rPr>
          <w:rFonts w:ascii="Century Gothic" w:hAnsi="Century Gothic"/>
        </w:rPr>
      </w:pPr>
    </w:p>
    <w:p w14:paraId="79F7A8E0" w14:textId="77777777" w:rsidR="00C55022" w:rsidRPr="00F75385" w:rsidRDefault="00C55022">
      <w:pPr>
        <w:rPr>
          <w:rFonts w:ascii="Century Gothic" w:hAnsi="Century Gothic"/>
          <w:b/>
          <w:bCs/>
          <w:sz w:val="24"/>
          <w:szCs w:val="24"/>
        </w:rPr>
      </w:pPr>
    </w:p>
    <w:p w14:paraId="07CCAA08" w14:textId="5ACA3459" w:rsidR="00D96FB8" w:rsidRPr="00F75385" w:rsidRDefault="00D96FB8">
      <w:pPr>
        <w:rPr>
          <w:rFonts w:ascii="Century Gothic" w:hAnsi="Century Gothic"/>
          <w:b/>
          <w:bCs/>
          <w:sz w:val="24"/>
          <w:szCs w:val="24"/>
        </w:rPr>
      </w:pPr>
      <w:r w:rsidRPr="00F75385">
        <w:rPr>
          <w:rFonts w:ascii="Century Gothic" w:hAnsi="Century Gothic"/>
          <w:b/>
          <w:bCs/>
          <w:sz w:val="24"/>
          <w:szCs w:val="24"/>
        </w:rPr>
        <w:t xml:space="preserve">Teacher Assessed Grade Summer 2021  </w:t>
      </w:r>
    </w:p>
    <w:p w14:paraId="62C9D476" w14:textId="77777777" w:rsidR="00263F5B" w:rsidRPr="00F75385" w:rsidRDefault="00263F5B">
      <w:pPr>
        <w:rPr>
          <w:rFonts w:ascii="Century Gothic" w:hAnsi="Century Gothic"/>
        </w:rPr>
      </w:pPr>
    </w:p>
    <w:p w14:paraId="7209E96C" w14:textId="03F5B705" w:rsidR="009C6064" w:rsidRPr="00F75385" w:rsidRDefault="009C6064">
      <w:pPr>
        <w:rPr>
          <w:rFonts w:ascii="Century Gothic" w:hAnsi="Century Gothic"/>
        </w:rPr>
      </w:pPr>
      <w:r w:rsidRPr="00F75385">
        <w:rPr>
          <w:rFonts w:ascii="Century Gothic" w:hAnsi="Century Gothic"/>
        </w:rPr>
        <w:t xml:space="preserve">Please complete this form to request that Bath College </w:t>
      </w:r>
      <w:r w:rsidR="0000221B" w:rsidRPr="00F75385">
        <w:rPr>
          <w:rFonts w:ascii="Century Gothic" w:hAnsi="Century Gothic"/>
        </w:rPr>
        <w:t xml:space="preserve">submit an appeal request to your Awarding Organisation. </w:t>
      </w:r>
      <w:r w:rsidRPr="00F75385">
        <w:rPr>
          <w:rFonts w:ascii="Century Gothic" w:hAnsi="Century Gothic"/>
        </w:rPr>
        <w:t xml:space="preserve"> </w:t>
      </w:r>
    </w:p>
    <w:p w14:paraId="5B8B3F97" w14:textId="73E890C0" w:rsidR="00263F5B" w:rsidRPr="00F75385" w:rsidRDefault="00982C04">
      <w:pPr>
        <w:rPr>
          <w:rFonts w:ascii="Century Gothic" w:hAnsi="Century Gothic"/>
        </w:rPr>
      </w:pPr>
      <w:r w:rsidRPr="00F75385">
        <w:rPr>
          <w:rFonts w:ascii="Century Gothic" w:hAnsi="Century Gothic"/>
        </w:rPr>
        <w:t xml:space="preserve">In this document it refers to the Centre, the Centre is Bath College. </w:t>
      </w:r>
    </w:p>
    <w:p w14:paraId="3B8AF46B" w14:textId="1838A257" w:rsidR="008F1064" w:rsidRPr="00F75385" w:rsidRDefault="009C0D81">
      <w:pPr>
        <w:rPr>
          <w:rFonts w:ascii="Century Gothic" w:hAnsi="Century Gothic"/>
        </w:rPr>
      </w:pPr>
      <w:r>
        <w:rPr>
          <w:rFonts w:ascii="Century Gothic" w:hAnsi="Century Gothic"/>
        </w:rPr>
        <w:t>Awarding Organisation Appeal Request</w:t>
      </w:r>
      <w:r w:rsidR="008F1064" w:rsidRPr="00F75385">
        <w:rPr>
          <w:rFonts w:ascii="Century Gothic" w:hAnsi="Century Gothic"/>
        </w:rPr>
        <w:t xml:space="preserve">: Stage </w:t>
      </w:r>
      <w:r>
        <w:rPr>
          <w:rFonts w:ascii="Century Gothic" w:hAnsi="Century Gothic"/>
        </w:rPr>
        <w:t xml:space="preserve">2 </w:t>
      </w:r>
    </w:p>
    <w:tbl>
      <w:tblPr>
        <w:tblStyle w:val="TableGrid"/>
        <w:tblW w:w="0" w:type="auto"/>
        <w:tblLook w:val="04A0" w:firstRow="1" w:lastRow="0" w:firstColumn="1" w:lastColumn="0" w:noHBand="0" w:noVBand="1"/>
      </w:tblPr>
      <w:tblGrid>
        <w:gridCol w:w="2235"/>
        <w:gridCol w:w="2213"/>
        <w:gridCol w:w="1836"/>
        <w:gridCol w:w="2732"/>
      </w:tblGrid>
      <w:tr w:rsidR="009C6064" w:rsidRPr="00F75385" w14:paraId="5AE6D72F" w14:textId="77777777" w:rsidTr="001053BC">
        <w:tc>
          <w:tcPr>
            <w:tcW w:w="4448" w:type="dxa"/>
            <w:gridSpan w:val="2"/>
            <w:shd w:val="clear" w:color="auto" w:fill="DEEAF6" w:themeFill="accent5" w:themeFillTint="33"/>
          </w:tcPr>
          <w:p w14:paraId="6C1D6A0E" w14:textId="1F8CF6FC" w:rsidR="009C6064" w:rsidRPr="00F75385" w:rsidRDefault="009C6064">
            <w:pPr>
              <w:rPr>
                <w:rFonts w:ascii="Century Gothic" w:hAnsi="Century Gothic"/>
              </w:rPr>
            </w:pPr>
            <w:r w:rsidRPr="00F75385">
              <w:rPr>
                <w:rFonts w:ascii="Century Gothic" w:hAnsi="Century Gothic"/>
              </w:rPr>
              <w:t xml:space="preserve">Student Name </w:t>
            </w:r>
          </w:p>
        </w:tc>
        <w:tc>
          <w:tcPr>
            <w:tcW w:w="4568" w:type="dxa"/>
            <w:gridSpan w:val="2"/>
          </w:tcPr>
          <w:p w14:paraId="5C9CEA3C" w14:textId="77777777" w:rsidR="009C6064" w:rsidRPr="00F75385" w:rsidRDefault="009C6064">
            <w:pPr>
              <w:rPr>
                <w:rFonts w:ascii="Century Gothic" w:hAnsi="Century Gothic"/>
              </w:rPr>
            </w:pPr>
          </w:p>
          <w:p w14:paraId="5045E1E4" w14:textId="77777777" w:rsidR="009C6064" w:rsidRPr="00F75385" w:rsidRDefault="009C6064">
            <w:pPr>
              <w:rPr>
                <w:rFonts w:ascii="Century Gothic" w:hAnsi="Century Gothic"/>
              </w:rPr>
            </w:pPr>
          </w:p>
          <w:p w14:paraId="3F7A8902" w14:textId="23F7B60E" w:rsidR="00771C28" w:rsidRPr="00F75385" w:rsidRDefault="00771C28">
            <w:pPr>
              <w:rPr>
                <w:rFonts w:ascii="Century Gothic" w:hAnsi="Century Gothic"/>
              </w:rPr>
            </w:pPr>
          </w:p>
        </w:tc>
      </w:tr>
      <w:tr w:rsidR="009C6064" w:rsidRPr="00F75385" w14:paraId="7826E647" w14:textId="77777777" w:rsidTr="001053BC">
        <w:tc>
          <w:tcPr>
            <w:tcW w:w="4448" w:type="dxa"/>
            <w:gridSpan w:val="2"/>
            <w:shd w:val="clear" w:color="auto" w:fill="DEEAF6" w:themeFill="accent5" w:themeFillTint="33"/>
          </w:tcPr>
          <w:p w14:paraId="64DA0E86" w14:textId="02507095" w:rsidR="009C6064" w:rsidRPr="00F75385" w:rsidRDefault="009C6064">
            <w:pPr>
              <w:rPr>
                <w:rFonts w:ascii="Century Gothic" w:hAnsi="Century Gothic"/>
              </w:rPr>
            </w:pPr>
            <w:r w:rsidRPr="00F75385">
              <w:rPr>
                <w:rFonts w:ascii="Century Gothic" w:hAnsi="Century Gothic"/>
              </w:rPr>
              <w:t xml:space="preserve">Student ID Number </w:t>
            </w:r>
          </w:p>
        </w:tc>
        <w:tc>
          <w:tcPr>
            <w:tcW w:w="4568" w:type="dxa"/>
            <w:gridSpan w:val="2"/>
          </w:tcPr>
          <w:p w14:paraId="6F9411E6" w14:textId="77777777" w:rsidR="009C6064" w:rsidRPr="00F75385" w:rsidRDefault="009C6064">
            <w:pPr>
              <w:rPr>
                <w:rFonts w:ascii="Century Gothic" w:hAnsi="Century Gothic"/>
              </w:rPr>
            </w:pPr>
          </w:p>
          <w:p w14:paraId="2FD02599" w14:textId="77777777" w:rsidR="009C6064" w:rsidRPr="00F75385" w:rsidRDefault="009C6064">
            <w:pPr>
              <w:rPr>
                <w:rFonts w:ascii="Century Gothic" w:hAnsi="Century Gothic"/>
              </w:rPr>
            </w:pPr>
          </w:p>
          <w:p w14:paraId="1C6C0C77" w14:textId="3C0891DA" w:rsidR="00771C28" w:rsidRPr="00F75385" w:rsidRDefault="00771C28">
            <w:pPr>
              <w:rPr>
                <w:rFonts w:ascii="Century Gothic" w:hAnsi="Century Gothic"/>
              </w:rPr>
            </w:pPr>
          </w:p>
        </w:tc>
      </w:tr>
      <w:tr w:rsidR="009C6064" w:rsidRPr="00F75385" w14:paraId="353A9F9B" w14:textId="77777777" w:rsidTr="001053BC">
        <w:tc>
          <w:tcPr>
            <w:tcW w:w="4448" w:type="dxa"/>
            <w:gridSpan w:val="2"/>
            <w:shd w:val="clear" w:color="auto" w:fill="DEEAF6" w:themeFill="accent5" w:themeFillTint="33"/>
          </w:tcPr>
          <w:p w14:paraId="0B3AC0DC" w14:textId="752EEDF4" w:rsidR="009C6064" w:rsidRPr="00F75385" w:rsidRDefault="009C6064">
            <w:pPr>
              <w:rPr>
                <w:rFonts w:ascii="Century Gothic" w:hAnsi="Century Gothic"/>
              </w:rPr>
            </w:pPr>
            <w:r w:rsidRPr="00F75385">
              <w:rPr>
                <w:rFonts w:ascii="Century Gothic" w:hAnsi="Century Gothic"/>
              </w:rPr>
              <w:t xml:space="preserve">Date of </w:t>
            </w:r>
            <w:r w:rsidR="00771C28" w:rsidRPr="00F75385">
              <w:rPr>
                <w:rFonts w:ascii="Century Gothic" w:hAnsi="Century Gothic"/>
              </w:rPr>
              <w:t xml:space="preserve">centre review request </w:t>
            </w:r>
            <w:r w:rsidRPr="00F75385">
              <w:rPr>
                <w:rFonts w:ascii="Century Gothic" w:hAnsi="Century Gothic"/>
              </w:rPr>
              <w:t xml:space="preserve">submission </w:t>
            </w:r>
          </w:p>
        </w:tc>
        <w:tc>
          <w:tcPr>
            <w:tcW w:w="4568" w:type="dxa"/>
            <w:gridSpan w:val="2"/>
          </w:tcPr>
          <w:p w14:paraId="303C72D1" w14:textId="77777777" w:rsidR="009C6064" w:rsidRPr="00F75385" w:rsidRDefault="009C6064">
            <w:pPr>
              <w:rPr>
                <w:rFonts w:ascii="Century Gothic" w:hAnsi="Century Gothic"/>
              </w:rPr>
            </w:pPr>
          </w:p>
          <w:p w14:paraId="154AD118" w14:textId="77777777" w:rsidR="009C6064" w:rsidRPr="00F75385" w:rsidRDefault="009C6064">
            <w:pPr>
              <w:rPr>
                <w:rFonts w:ascii="Century Gothic" w:hAnsi="Century Gothic"/>
              </w:rPr>
            </w:pPr>
          </w:p>
          <w:p w14:paraId="68057A88" w14:textId="5F3F2A68" w:rsidR="00771C28" w:rsidRPr="00F75385" w:rsidRDefault="00771C28">
            <w:pPr>
              <w:rPr>
                <w:rFonts w:ascii="Century Gothic" w:hAnsi="Century Gothic"/>
              </w:rPr>
            </w:pPr>
          </w:p>
        </w:tc>
      </w:tr>
      <w:tr w:rsidR="00224382" w:rsidRPr="00F75385" w14:paraId="7E1CBCF9" w14:textId="77777777" w:rsidTr="001053BC">
        <w:tc>
          <w:tcPr>
            <w:tcW w:w="4448" w:type="dxa"/>
            <w:gridSpan w:val="2"/>
            <w:shd w:val="clear" w:color="auto" w:fill="DEEAF6" w:themeFill="accent5" w:themeFillTint="33"/>
          </w:tcPr>
          <w:p w14:paraId="05B6ABA7" w14:textId="25EE55EE" w:rsidR="00224382" w:rsidRPr="00F75385" w:rsidRDefault="006B1DB1">
            <w:pPr>
              <w:rPr>
                <w:rFonts w:ascii="Century Gothic" w:hAnsi="Century Gothic"/>
              </w:rPr>
            </w:pPr>
            <w:r w:rsidRPr="00F75385">
              <w:rPr>
                <w:rFonts w:ascii="Century Gothic" w:hAnsi="Century Gothic"/>
              </w:rPr>
              <w:t xml:space="preserve">Programme Name </w:t>
            </w:r>
          </w:p>
        </w:tc>
        <w:tc>
          <w:tcPr>
            <w:tcW w:w="4568" w:type="dxa"/>
            <w:gridSpan w:val="2"/>
          </w:tcPr>
          <w:p w14:paraId="7DA8A5F3" w14:textId="77777777" w:rsidR="00224382" w:rsidRPr="00F75385" w:rsidRDefault="00224382">
            <w:pPr>
              <w:rPr>
                <w:rFonts w:ascii="Century Gothic" w:hAnsi="Century Gothic"/>
              </w:rPr>
            </w:pPr>
          </w:p>
          <w:p w14:paraId="3EC31FCB" w14:textId="77777777" w:rsidR="00224382" w:rsidRPr="00F75385" w:rsidRDefault="00224382">
            <w:pPr>
              <w:rPr>
                <w:rFonts w:ascii="Century Gothic" w:hAnsi="Century Gothic"/>
              </w:rPr>
            </w:pPr>
          </w:p>
          <w:p w14:paraId="4BE3D2D9" w14:textId="72443C1D" w:rsidR="00771C28" w:rsidRPr="00F75385" w:rsidRDefault="00771C28">
            <w:pPr>
              <w:rPr>
                <w:rFonts w:ascii="Century Gothic" w:hAnsi="Century Gothic"/>
              </w:rPr>
            </w:pPr>
          </w:p>
        </w:tc>
      </w:tr>
      <w:tr w:rsidR="006B1DB1" w:rsidRPr="00F75385" w14:paraId="01FB8DF1" w14:textId="77777777" w:rsidTr="001053BC">
        <w:tc>
          <w:tcPr>
            <w:tcW w:w="4448" w:type="dxa"/>
            <w:gridSpan w:val="2"/>
            <w:shd w:val="clear" w:color="auto" w:fill="DEEAF6" w:themeFill="accent5" w:themeFillTint="33"/>
          </w:tcPr>
          <w:p w14:paraId="648E4F21" w14:textId="77777777" w:rsidR="006B1DB1" w:rsidRPr="00F75385" w:rsidRDefault="006B1DB1">
            <w:pPr>
              <w:rPr>
                <w:rFonts w:ascii="Century Gothic" w:hAnsi="Century Gothic"/>
              </w:rPr>
            </w:pPr>
            <w:r w:rsidRPr="00F75385">
              <w:rPr>
                <w:rFonts w:ascii="Century Gothic" w:hAnsi="Century Gothic"/>
              </w:rPr>
              <w:t xml:space="preserve">Teacher Assessed Grade Awarded </w:t>
            </w:r>
          </w:p>
          <w:p w14:paraId="163A8782" w14:textId="77777777" w:rsidR="006B1DB1" w:rsidRPr="00F75385" w:rsidRDefault="006B1DB1">
            <w:pPr>
              <w:rPr>
                <w:rFonts w:ascii="Century Gothic" w:hAnsi="Century Gothic"/>
              </w:rPr>
            </w:pPr>
          </w:p>
          <w:p w14:paraId="5BA5AF0E" w14:textId="257BB77A" w:rsidR="00D11D35" w:rsidRPr="00F75385" w:rsidRDefault="00D11D35">
            <w:pPr>
              <w:rPr>
                <w:rFonts w:ascii="Century Gothic" w:hAnsi="Century Gothic"/>
              </w:rPr>
            </w:pPr>
          </w:p>
        </w:tc>
        <w:tc>
          <w:tcPr>
            <w:tcW w:w="4568" w:type="dxa"/>
            <w:gridSpan w:val="2"/>
          </w:tcPr>
          <w:p w14:paraId="7E39944F" w14:textId="77777777" w:rsidR="006B1DB1" w:rsidRPr="00F75385" w:rsidRDefault="006B1DB1">
            <w:pPr>
              <w:rPr>
                <w:rFonts w:ascii="Century Gothic" w:hAnsi="Century Gothic"/>
              </w:rPr>
            </w:pPr>
          </w:p>
        </w:tc>
      </w:tr>
      <w:tr w:rsidR="004E4FE5" w:rsidRPr="00F75385" w14:paraId="7C7607FF" w14:textId="77777777" w:rsidTr="001053BC">
        <w:tc>
          <w:tcPr>
            <w:tcW w:w="2235" w:type="dxa"/>
            <w:shd w:val="clear" w:color="auto" w:fill="DEEAF6" w:themeFill="accent5" w:themeFillTint="33"/>
          </w:tcPr>
          <w:p w14:paraId="5134357F" w14:textId="1A472ED9" w:rsidR="004E4FE5" w:rsidRPr="00F75385" w:rsidRDefault="004E4FE5">
            <w:pPr>
              <w:rPr>
                <w:rFonts w:ascii="Century Gothic" w:hAnsi="Century Gothic"/>
              </w:rPr>
            </w:pPr>
            <w:r w:rsidRPr="00F75385">
              <w:rPr>
                <w:rFonts w:ascii="Century Gothic" w:hAnsi="Century Gothic"/>
              </w:rPr>
              <w:t xml:space="preserve">Is this a priority request? </w:t>
            </w:r>
          </w:p>
          <w:p w14:paraId="37DCFF9E" w14:textId="25D2478B" w:rsidR="008F1064" w:rsidRPr="00F75385" w:rsidRDefault="00484052">
            <w:pPr>
              <w:rPr>
                <w:rFonts w:ascii="Century Gothic" w:hAnsi="Century Gothic"/>
                <w:i/>
                <w:iCs/>
                <w:sz w:val="20"/>
                <w:szCs w:val="20"/>
              </w:rPr>
            </w:pPr>
            <w:r w:rsidRPr="00F75385">
              <w:rPr>
                <w:rFonts w:ascii="Century Gothic" w:hAnsi="Century Gothic"/>
                <w:i/>
                <w:iCs/>
                <w:sz w:val="20"/>
                <w:szCs w:val="20"/>
              </w:rPr>
              <w:t>(</w:t>
            </w:r>
            <w:r w:rsidR="008F1064" w:rsidRPr="00F75385">
              <w:rPr>
                <w:rFonts w:ascii="Century Gothic" w:hAnsi="Century Gothic"/>
                <w:i/>
                <w:iCs/>
                <w:sz w:val="20"/>
                <w:szCs w:val="20"/>
              </w:rPr>
              <w:t xml:space="preserve">If you are applying </w:t>
            </w:r>
            <w:r w:rsidRPr="00F75385">
              <w:rPr>
                <w:rFonts w:ascii="Century Gothic" w:hAnsi="Century Gothic"/>
                <w:i/>
                <w:iCs/>
                <w:sz w:val="20"/>
                <w:szCs w:val="20"/>
              </w:rPr>
              <w:t xml:space="preserve">to start University in September 2021, you are a priority appeal.) </w:t>
            </w:r>
          </w:p>
          <w:p w14:paraId="31297939" w14:textId="77777777" w:rsidR="004E4FE5" w:rsidRPr="00F75385" w:rsidRDefault="004E4FE5">
            <w:pPr>
              <w:rPr>
                <w:rFonts w:ascii="Century Gothic" w:hAnsi="Century Gothic"/>
              </w:rPr>
            </w:pPr>
          </w:p>
        </w:tc>
        <w:tc>
          <w:tcPr>
            <w:tcW w:w="2213" w:type="dxa"/>
          </w:tcPr>
          <w:p w14:paraId="4BBECACD" w14:textId="76CF4C02" w:rsidR="004E4FE5" w:rsidRPr="00F75385" w:rsidRDefault="004E4FE5">
            <w:pPr>
              <w:rPr>
                <w:rFonts w:ascii="Century Gothic" w:hAnsi="Century Gothic"/>
              </w:rPr>
            </w:pPr>
          </w:p>
        </w:tc>
        <w:tc>
          <w:tcPr>
            <w:tcW w:w="1836" w:type="dxa"/>
            <w:shd w:val="clear" w:color="auto" w:fill="DEEAF6" w:themeFill="accent5" w:themeFillTint="33"/>
          </w:tcPr>
          <w:p w14:paraId="1955A780" w14:textId="77777777" w:rsidR="004E4FE5" w:rsidRPr="00F75385" w:rsidRDefault="004E4FE5">
            <w:pPr>
              <w:rPr>
                <w:rFonts w:ascii="Century Gothic" w:hAnsi="Century Gothic"/>
              </w:rPr>
            </w:pPr>
            <w:r w:rsidRPr="00F75385">
              <w:rPr>
                <w:rFonts w:ascii="Century Gothic" w:hAnsi="Century Gothic"/>
              </w:rPr>
              <w:t xml:space="preserve">If yes, please provide your UCAS ID number </w:t>
            </w:r>
          </w:p>
          <w:p w14:paraId="3D1A25B3" w14:textId="467604E1" w:rsidR="00484052" w:rsidRPr="00F75385" w:rsidRDefault="00484052">
            <w:pPr>
              <w:rPr>
                <w:rFonts w:ascii="Century Gothic" w:hAnsi="Century Gothic"/>
                <w:i/>
                <w:iCs/>
              </w:rPr>
            </w:pPr>
            <w:r w:rsidRPr="00F75385">
              <w:rPr>
                <w:rFonts w:ascii="Century Gothic" w:hAnsi="Century Gothic"/>
                <w:i/>
                <w:iCs/>
                <w:sz w:val="20"/>
                <w:szCs w:val="20"/>
              </w:rPr>
              <w:t>(10 digits and you can find this on all UCAS communication</w:t>
            </w:r>
            <w:r w:rsidR="005027C4" w:rsidRPr="00F75385">
              <w:rPr>
                <w:rFonts w:ascii="Century Gothic" w:hAnsi="Century Gothic"/>
                <w:i/>
                <w:iCs/>
                <w:sz w:val="20"/>
                <w:szCs w:val="20"/>
              </w:rPr>
              <w:t>)</w:t>
            </w:r>
          </w:p>
        </w:tc>
        <w:tc>
          <w:tcPr>
            <w:tcW w:w="2732" w:type="dxa"/>
          </w:tcPr>
          <w:p w14:paraId="7176FA87" w14:textId="68B68506" w:rsidR="004E4FE5" w:rsidRPr="00F75385" w:rsidRDefault="004E4FE5">
            <w:pPr>
              <w:rPr>
                <w:rFonts w:ascii="Century Gothic" w:hAnsi="Century Gothic"/>
              </w:rPr>
            </w:pPr>
          </w:p>
        </w:tc>
      </w:tr>
    </w:tbl>
    <w:p w14:paraId="502E861A" w14:textId="2C7B3D69" w:rsidR="009C6064" w:rsidRPr="00F75385" w:rsidRDefault="009C6064">
      <w:pPr>
        <w:rPr>
          <w:rFonts w:ascii="Century Gothic" w:hAnsi="Century Gothic"/>
          <w:b/>
          <w:bCs/>
        </w:rPr>
      </w:pPr>
    </w:p>
    <w:p w14:paraId="0EEFA729" w14:textId="3331D266" w:rsidR="003C324E" w:rsidRPr="00F75385" w:rsidRDefault="00701F60">
      <w:pPr>
        <w:rPr>
          <w:rFonts w:ascii="Century Gothic" w:hAnsi="Century Gothic"/>
          <w:b/>
          <w:bCs/>
        </w:rPr>
      </w:pPr>
      <w:r w:rsidRPr="00F75385">
        <w:rPr>
          <w:rFonts w:ascii="Century Gothic" w:hAnsi="Century Gothic"/>
          <w:b/>
          <w:bCs/>
        </w:rPr>
        <w:t>Why are you making the Centre Review Request?</w:t>
      </w:r>
    </w:p>
    <w:tbl>
      <w:tblPr>
        <w:tblStyle w:val="TableGrid"/>
        <w:tblW w:w="0" w:type="auto"/>
        <w:tblLook w:val="04A0" w:firstRow="1" w:lastRow="0" w:firstColumn="1" w:lastColumn="0" w:noHBand="0" w:noVBand="1"/>
      </w:tblPr>
      <w:tblGrid>
        <w:gridCol w:w="9016"/>
      </w:tblGrid>
      <w:tr w:rsidR="00C44231" w:rsidRPr="00F75385" w14:paraId="3076F1AF" w14:textId="77777777" w:rsidTr="00F75385">
        <w:tc>
          <w:tcPr>
            <w:tcW w:w="9016" w:type="dxa"/>
            <w:shd w:val="clear" w:color="auto" w:fill="DEEAF6" w:themeFill="accent5" w:themeFillTint="33"/>
          </w:tcPr>
          <w:p w14:paraId="519E1B8F" w14:textId="77777777" w:rsidR="00C44231" w:rsidRPr="00F75385" w:rsidRDefault="00C44231" w:rsidP="00C44231">
            <w:pPr>
              <w:rPr>
                <w:rFonts w:ascii="Century Gothic" w:hAnsi="Century Gothic"/>
                <w:b/>
                <w:bCs/>
              </w:rPr>
            </w:pPr>
            <w:r w:rsidRPr="00F75385">
              <w:rPr>
                <w:rFonts w:ascii="Century Gothic" w:hAnsi="Century Gothic"/>
                <w:b/>
                <w:bCs/>
              </w:rPr>
              <w:t xml:space="preserve">Please select the reason you would like to make a centre review request. </w:t>
            </w:r>
          </w:p>
          <w:p w14:paraId="09A595F8" w14:textId="77777777" w:rsidR="00C44231" w:rsidRPr="00F75385" w:rsidRDefault="00C44231">
            <w:pPr>
              <w:rPr>
                <w:rFonts w:ascii="Century Gothic" w:hAnsi="Century Gothic"/>
                <w:b/>
                <w:bCs/>
              </w:rPr>
            </w:pPr>
          </w:p>
        </w:tc>
      </w:tr>
      <w:tr w:rsidR="00C44231" w:rsidRPr="00F75385" w14:paraId="6ED3124F" w14:textId="77777777" w:rsidTr="00F75385">
        <w:tc>
          <w:tcPr>
            <w:tcW w:w="9016" w:type="dxa"/>
          </w:tcPr>
          <w:p w14:paraId="730DDECC" w14:textId="15678790" w:rsidR="00C44231" w:rsidRPr="00F75385" w:rsidRDefault="00F75385" w:rsidP="00C44231">
            <w:pPr>
              <w:pStyle w:val="ListParagraph"/>
              <w:numPr>
                <w:ilvl w:val="0"/>
                <w:numId w:val="3"/>
              </w:numPr>
              <w:rPr>
                <w:rFonts w:ascii="Century Gothic" w:hAnsi="Century Gothic"/>
              </w:rPr>
            </w:pPr>
            <w:r>
              <w:rPr>
                <w:rFonts w:ascii="Century Gothic" w:hAnsi="Century Gothic"/>
              </w:rPr>
              <w:t xml:space="preserve">1. </w:t>
            </w:r>
            <w:r w:rsidR="00C44231" w:rsidRPr="00F75385">
              <w:rPr>
                <w:rFonts w:ascii="Century Gothic" w:hAnsi="Century Gothic"/>
              </w:rPr>
              <w:t xml:space="preserve">An administration error has been made by the Centre </w:t>
            </w:r>
          </w:p>
          <w:p w14:paraId="5E228EF4" w14:textId="77777777" w:rsidR="00C44231" w:rsidRPr="00F75385" w:rsidRDefault="00C44231">
            <w:pPr>
              <w:rPr>
                <w:rFonts w:ascii="Century Gothic" w:hAnsi="Century Gothic"/>
                <w:b/>
                <w:bCs/>
              </w:rPr>
            </w:pPr>
          </w:p>
        </w:tc>
      </w:tr>
      <w:tr w:rsidR="00C44231" w:rsidRPr="00F75385" w14:paraId="69162E6C" w14:textId="77777777" w:rsidTr="00F75385">
        <w:tc>
          <w:tcPr>
            <w:tcW w:w="9016" w:type="dxa"/>
          </w:tcPr>
          <w:p w14:paraId="7A736CE7" w14:textId="26E36619" w:rsidR="00C44231" w:rsidRPr="00F75385" w:rsidRDefault="00F75385" w:rsidP="00C44231">
            <w:pPr>
              <w:pStyle w:val="ListParagraph"/>
              <w:numPr>
                <w:ilvl w:val="0"/>
                <w:numId w:val="3"/>
              </w:numPr>
              <w:rPr>
                <w:rFonts w:ascii="Century Gothic" w:hAnsi="Century Gothic"/>
              </w:rPr>
            </w:pPr>
            <w:r>
              <w:rPr>
                <w:rFonts w:ascii="Century Gothic" w:hAnsi="Century Gothic"/>
              </w:rPr>
              <w:t xml:space="preserve">2. </w:t>
            </w:r>
            <w:r w:rsidR="00C44231" w:rsidRPr="00F75385">
              <w:rPr>
                <w:rFonts w:ascii="Century Gothic" w:hAnsi="Century Gothic"/>
              </w:rPr>
              <w:t>A procedural error has been made by the Centre</w:t>
            </w:r>
          </w:p>
          <w:p w14:paraId="32726194" w14:textId="77777777" w:rsidR="00C44231" w:rsidRPr="00F75385" w:rsidRDefault="00C44231">
            <w:pPr>
              <w:rPr>
                <w:rFonts w:ascii="Century Gothic" w:hAnsi="Century Gothic"/>
                <w:b/>
                <w:bCs/>
              </w:rPr>
            </w:pPr>
          </w:p>
        </w:tc>
      </w:tr>
      <w:tr w:rsidR="001719D7" w:rsidRPr="00F75385" w14:paraId="05E659A5" w14:textId="77777777" w:rsidTr="00F75385">
        <w:tc>
          <w:tcPr>
            <w:tcW w:w="9016" w:type="dxa"/>
          </w:tcPr>
          <w:p w14:paraId="1CF1DE35" w14:textId="408DF450" w:rsidR="001719D7" w:rsidRPr="00F75385" w:rsidRDefault="00F75385" w:rsidP="00C44231">
            <w:pPr>
              <w:pStyle w:val="ListParagraph"/>
              <w:numPr>
                <w:ilvl w:val="0"/>
                <w:numId w:val="3"/>
              </w:numPr>
              <w:rPr>
                <w:rFonts w:ascii="Century Gothic" w:hAnsi="Century Gothic"/>
              </w:rPr>
            </w:pPr>
            <w:r>
              <w:rPr>
                <w:rFonts w:ascii="Century Gothic" w:hAnsi="Century Gothic"/>
              </w:rPr>
              <w:t xml:space="preserve">3. </w:t>
            </w:r>
            <w:r w:rsidR="00B35FC0" w:rsidRPr="00F75385">
              <w:rPr>
                <w:rFonts w:ascii="Century Gothic" w:hAnsi="Century Gothic"/>
              </w:rPr>
              <w:t xml:space="preserve">Administrative error with the Awarding Organisation </w:t>
            </w:r>
          </w:p>
        </w:tc>
      </w:tr>
      <w:tr w:rsidR="001719D7" w:rsidRPr="00F75385" w14:paraId="4A82219A" w14:textId="77777777" w:rsidTr="00F75385">
        <w:tc>
          <w:tcPr>
            <w:tcW w:w="9016" w:type="dxa"/>
          </w:tcPr>
          <w:p w14:paraId="3EAEB0BC" w14:textId="25D985D9" w:rsidR="00FC5CDE" w:rsidRPr="00F75385" w:rsidRDefault="00F75385" w:rsidP="00FC5CDE">
            <w:pPr>
              <w:pStyle w:val="ListParagraph"/>
              <w:numPr>
                <w:ilvl w:val="0"/>
                <w:numId w:val="3"/>
              </w:numPr>
              <w:rPr>
                <w:rFonts w:ascii="Century Gothic" w:hAnsi="Century Gothic"/>
                <w:b/>
                <w:bCs/>
                <w:i/>
                <w:iCs/>
                <w:sz w:val="20"/>
                <w:szCs w:val="20"/>
              </w:rPr>
            </w:pPr>
            <w:r>
              <w:rPr>
                <w:rFonts w:ascii="Century Gothic" w:hAnsi="Century Gothic"/>
              </w:rPr>
              <w:t xml:space="preserve">4. </w:t>
            </w:r>
            <w:r w:rsidR="00C93F6C" w:rsidRPr="00F75385">
              <w:rPr>
                <w:rFonts w:ascii="Century Gothic" w:hAnsi="Century Gothic"/>
              </w:rPr>
              <w:t xml:space="preserve">Unreasonable exercise of academic judgement </w:t>
            </w:r>
            <w:r w:rsidR="00FC5CDE" w:rsidRPr="00F75385">
              <w:rPr>
                <w:rFonts w:ascii="Century Gothic" w:hAnsi="Century Gothic"/>
                <w:b/>
                <w:bCs/>
                <w:i/>
                <w:iCs/>
                <w:sz w:val="20"/>
                <w:szCs w:val="20"/>
              </w:rPr>
              <w:t xml:space="preserve">please select the most relevant reason below </w:t>
            </w:r>
          </w:p>
          <w:p w14:paraId="2529CA35" w14:textId="77777777" w:rsidR="00FC5CDE" w:rsidRPr="00F75385" w:rsidRDefault="00FC5CDE" w:rsidP="00FC5CDE">
            <w:pPr>
              <w:pStyle w:val="ListParagraph"/>
              <w:numPr>
                <w:ilvl w:val="0"/>
                <w:numId w:val="3"/>
              </w:numPr>
              <w:rPr>
                <w:rFonts w:ascii="Century Gothic" w:hAnsi="Century Gothic"/>
              </w:rPr>
            </w:pPr>
            <w:r w:rsidRPr="00F75385">
              <w:rPr>
                <w:rFonts w:ascii="Century Gothic" w:hAnsi="Century Gothic"/>
              </w:rPr>
              <w:t xml:space="preserve">Evidence base </w:t>
            </w:r>
          </w:p>
          <w:p w14:paraId="688561B0" w14:textId="6EA47015" w:rsidR="00FC5CDE" w:rsidRDefault="00FC5CDE" w:rsidP="00FC5CDE">
            <w:pPr>
              <w:pStyle w:val="ListParagraph"/>
              <w:numPr>
                <w:ilvl w:val="0"/>
                <w:numId w:val="3"/>
              </w:numPr>
              <w:rPr>
                <w:rFonts w:ascii="Century Gothic" w:hAnsi="Century Gothic"/>
              </w:rPr>
            </w:pPr>
            <w:r w:rsidRPr="00F75385">
              <w:rPr>
                <w:rFonts w:ascii="Century Gothic" w:hAnsi="Century Gothic"/>
              </w:rPr>
              <w:t>Determination of T</w:t>
            </w:r>
            <w:r w:rsidR="00723D54">
              <w:rPr>
                <w:rFonts w:ascii="Century Gothic" w:hAnsi="Century Gothic"/>
              </w:rPr>
              <w:t>eacher Assessed Grade (TA</w:t>
            </w:r>
            <w:r w:rsidRPr="00F75385">
              <w:rPr>
                <w:rFonts w:ascii="Century Gothic" w:hAnsi="Century Gothic"/>
              </w:rPr>
              <w:t>G</w:t>
            </w:r>
            <w:r w:rsidR="00723D54">
              <w:rPr>
                <w:rFonts w:ascii="Century Gothic" w:hAnsi="Century Gothic"/>
              </w:rPr>
              <w:t>)</w:t>
            </w:r>
            <w:r w:rsidRPr="00F75385">
              <w:rPr>
                <w:rFonts w:ascii="Century Gothic" w:hAnsi="Century Gothic"/>
              </w:rPr>
              <w:t xml:space="preserve"> </w:t>
            </w:r>
          </w:p>
          <w:p w14:paraId="1E1298F1" w14:textId="21FC563F" w:rsidR="00723D54" w:rsidRPr="00723D54" w:rsidRDefault="00723D54" w:rsidP="00723D54">
            <w:pPr>
              <w:ind w:left="360"/>
              <w:rPr>
                <w:rFonts w:ascii="Century Gothic" w:hAnsi="Century Gothic"/>
              </w:rPr>
            </w:pPr>
          </w:p>
        </w:tc>
      </w:tr>
      <w:tr w:rsidR="00F75385" w:rsidRPr="00F75385" w14:paraId="4D78D8CB" w14:textId="77777777" w:rsidTr="00F75385">
        <w:tc>
          <w:tcPr>
            <w:tcW w:w="9016" w:type="dxa"/>
            <w:hideMark/>
          </w:tcPr>
          <w:p w14:paraId="1FD68E5F" w14:textId="77777777" w:rsidR="00F75385" w:rsidRPr="00F75385" w:rsidRDefault="00F75385">
            <w:pPr>
              <w:rPr>
                <w:rFonts w:ascii="Century Gothic" w:eastAsia="Calibri" w:hAnsi="Century Gothic" w:cs="Tahoma"/>
                <w:b/>
                <w:sz w:val="20"/>
                <w:szCs w:val="20"/>
              </w:rPr>
            </w:pPr>
            <w:r w:rsidRPr="00F75385">
              <w:rPr>
                <w:rFonts w:ascii="Century Gothic" w:eastAsia="Calibri" w:hAnsi="Century Gothic" w:cs="Tahoma"/>
                <w:b/>
                <w:sz w:val="20"/>
                <w:szCs w:val="20"/>
              </w:rPr>
              <w:lastRenderedPageBreak/>
              <w:t xml:space="preserve">Evidence to support an appeal </w:t>
            </w:r>
          </w:p>
          <w:p w14:paraId="05209175" w14:textId="63986DF2" w:rsidR="00F75385" w:rsidRPr="00F75385" w:rsidRDefault="00F75385">
            <w:pPr>
              <w:autoSpaceDE w:val="0"/>
              <w:autoSpaceDN w:val="0"/>
              <w:adjustRightInd w:val="0"/>
              <w:rPr>
                <w:rFonts w:ascii="Century Gothic" w:hAnsi="Century Gothic" w:cs="Montserrat-Regular"/>
                <w:color w:val="0D0D0B"/>
                <w:sz w:val="18"/>
                <w:szCs w:val="18"/>
              </w:rPr>
            </w:pPr>
            <w:r w:rsidRPr="00F75385">
              <w:rPr>
                <w:rFonts w:ascii="Century Gothic" w:hAnsi="Century Gothic" w:cs="Montserrat-Regular"/>
                <w:color w:val="0D0D0B"/>
                <w:sz w:val="20"/>
                <w:szCs w:val="20"/>
              </w:rPr>
              <w:t xml:space="preserve">This section must be completed in detail and provide sufficient evidence to support the appeal request  </w:t>
            </w:r>
          </w:p>
        </w:tc>
      </w:tr>
      <w:tr w:rsidR="00F75385" w:rsidRPr="00F75385" w14:paraId="520B34B4" w14:textId="77777777" w:rsidTr="00F75385">
        <w:tc>
          <w:tcPr>
            <w:tcW w:w="9016" w:type="dxa"/>
            <w:hideMark/>
          </w:tcPr>
          <w:p w14:paraId="1CA07091" w14:textId="639AD4E2" w:rsidR="00F75385" w:rsidRPr="00F75385" w:rsidRDefault="00F75385" w:rsidP="00F75385">
            <w:pPr>
              <w:pStyle w:val="ListParagraph"/>
              <w:numPr>
                <w:ilvl w:val="0"/>
                <w:numId w:val="6"/>
              </w:numPr>
              <w:rPr>
                <w:rFonts w:ascii="Century Gothic" w:eastAsia="Calibri" w:hAnsi="Century Gothic" w:cs="Tahoma"/>
                <w:sz w:val="20"/>
                <w:szCs w:val="20"/>
              </w:rPr>
            </w:pPr>
            <w:r w:rsidRPr="00F75385">
              <w:rPr>
                <w:rFonts w:ascii="Century Gothic" w:hAnsi="Century Gothic"/>
              </w:rPr>
              <w:t xml:space="preserve">An administration error has been made by the Centre </w:t>
            </w:r>
            <w:r w:rsidRPr="00F75385">
              <w:rPr>
                <w:rFonts w:ascii="Century Gothic" w:hAnsi="Century Gothic" w:cs="Montserrat-Regular"/>
                <w:color w:val="0D0D0B"/>
                <w:sz w:val="18"/>
                <w:szCs w:val="18"/>
              </w:rPr>
              <w:t xml:space="preserve">You </w:t>
            </w:r>
            <w:r w:rsidRPr="00F75385">
              <w:rPr>
                <w:rFonts w:ascii="Century Gothic" w:hAnsi="Century Gothic" w:cs="Montserrat-SemiBold"/>
                <w:b/>
                <w:bCs/>
                <w:color w:val="0D0D0B"/>
                <w:sz w:val="18"/>
                <w:szCs w:val="18"/>
              </w:rPr>
              <w:t xml:space="preserve">must </w:t>
            </w:r>
            <w:r w:rsidRPr="00F75385">
              <w:rPr>
                <w:rFonts w:ascii="Century Gothic" w:hAnsi="Century Gothic" w:cs="Montserrat-Regular"/>
                <w:color w:val="0D0D0B"/>
                <w:sz w:val="18"/>
                <w:szCs w:val="18"/>
              </w:rPr>
              <w:t>provide a clear explanation. There is a 5,000 character limit.</w:t>
            </w:r>
          </w:p>
        </w:tc>
      </w:tr>
      <w:tr w:rsidR="00F75385" w:rsidRPr="00F75385" w14:paraId="018A2DF4" w14:textId="77777777" w:rsidTr="00F75385">
        <w:tc>
          <w:tcPr>
            <w:tcW w:w="9016" w:type="dxa"/>
          </w:tcPr>
          <w:p w14:paraId="12F1C8EA" w14:textId="1CA05015" w:rsidR="00F75385" w:rsidRDefault="00F75385">
            <w:pPr>
              <w:rPr>
                <w:rFonts w:ascii="Century Gothic" w:eastAsia="Calibri" w:hAnsi="Century Gothic" w:cs="Tahoma"/>
                <w:b/>
                <w:bCs/>
                <w:sz w:val="20"/>
                <w:szCs w:val="20"/>
              </w:rPr>
            </w:pPr>
          </w:p>
          <w:p w14:paraId="4D2CF193" w14:textId="503C6241" w:rsidR="00F75385" w:rsidRDefault="00F75385">
            <w:pPr>
              <w:rPr>
                <w:rFonts w:ascii="Century Gothic" w:eastAsia="Calibri" w:hAnsi="Century Gothic" w:cs="Tahoma"/>
                <w:b/>
                <w:bCs/>
                <w:sz w:val="20"/>
                <w:szCs w:val="20"/>
              </w:rPr>
            </w:pPr>
          </w:p>
          <w:p w14:paraId="379226E3" w14:textId="7CEAB30B" w:rsidR="00F75385" w:rsidRDefault="00F75385">
            <w:pPr>
              <w:rPr>
                <w:rFonts w:ascii="Century Gothic" w:eastAsia="Calibri" w:hAnsi="Century Gothic" w:cs="Tahoma"/>
                <w:b/>
                <w:bCs/>
                <w:sz w:val="20"/>
                <w:szCs w:val="20"/>
              </w:rPr>
            </w:pPr>
          </w:p>
          <w:p w14:paraId="52E3B25E" w14:textId="043EA648" w:rsidR="00F75385" w:rsidRDefault="00F75385">
            <w:pPr>
              <w:rPr>
                <w:rFonts w:ascii="Century Gothic" w:eastAsia="Calibri" w:hAnsi="Century Gothic" w:cs="Tahoma"/>
                <w:b/>
                <w:bCs/>
                <w:sz w:val="20"/>
                <w:szCs w:val="20"/>
              </w:rPr>
            </w:pPr>
          </w:p>
          <w:p w14:paraId="727DBB5F" w14:textId="77777777" w:rsidR="00F75385" w:rsidRPr="00F75385" w:rsidRDefault="00F75385">
            <w:pPr>
              <w:rPr>
                <w:rFonts w:ascii="Century Gothic" w:eastAsia="Calibri" w:hAnsi="Century Gothic" w:cs="Tahoma"/>
                <w:b/>
                <w:bCs/>
                <w:sz w:val="20"/>
                <w:szCs w:val="20"/>
              </w:rPr>
            </w:pPr>
          </w:p>
          <w:p w14:paraId="60B58595" w14:textId="77777777" w:rsidR="00F75385" w:rsidRPr="00F75385" w:rsidRDefault="00F75385">
            <w:pPr>
              <w:rPr>
                <w:rFonts w:ascii="Century Gothic" w:eastAsia="Calibri" w:hAnsi="Century Gothic" w:cs="Tahoma"/>
                <w:b/>
                <w:bCs/>
                <w:sz w:val="20"/>
                <w:szCs w:val="20"/>
              </w:rPr>
            </w:pPr>
          </w:p>
          <w:p w14:paraId="2ED29765" w14:textId="77777777" w:rsidR="00F75385" w:rsidRPr="00F75385" w:rsidRDefault="00F75385">
            <w:pPr>
              <w:rPr>
                <w:rFonts w:ascii="Century Gothic" w:eastAsia="Calibri" w:hAnsi="Century Gothic" w:cs="Tahoma"/>
                <w:b/>
                <w:bCs/>
                <w:sz w:val="20"/>
                <w:szCs w:val="20"/>
              </w:rPr>
            </w:pPr>
          </w:p>
          <w:p w14:paraId="6006D79B" w14:textId="77777777" w:rsidR="00F75385" w:rsidRPr="00F75385" w:rsidRDefault="00F75385">
            <w:pPr>
              <w:rPr>
                <w:rFonts w:ascii="Century Gothic" w:eastAsia="Calibri" w:hAnsi="Century Gothic" w:cs="Tahoma"/>
                <w:b/>
                <w:bCs/>
                <w:sz w:val="20"/>
                <w:szCs w:val="20"/>
              </w:rPr>
            </w:pPr>
          </w:p>
        </w:tc>
      </w:tr>
      <w:tr w:rsidR="00F75385" w:rsidRPr="00F75385" w14:paraId="4242DF9A" w14:textId="77777777" w:rsidTr="00F75385">
        <w:tc>
          <w:tcPr>
            <w:tcW w:w="9016" w:type="dxa"/>
            <w:hideMark/>
          </w:tcPr>
          <w:p w14:paraId="7C91A9A2" w14:textId="0F28D8BD" w:rsidR="00F75385" w:rsidRPr="00723D54" w:rsidRDefault="00F75385" w:rsidP="00723D54">
            <w:pPr>
              <w:pStyle w:val="ListParagraph"/>
              <w:numPr>
                <w:ilvl w:val="0"/>
                <w:numId w:val="6"/>
              </w:numPr>
              <w:rPr>
                <w:rFonts w:ascii="Century Gothic" w:hAnsi="Century Gothic"/>
              </w:rPr>
            </w:pPr>
            <w:r w:rsidRPr="00723D54">
              <w:rPr>
                <w:rFonts w:ascii="Century Gothic" w:hAnsi="Century Gothic"/>
              </w:rPr>
              <w:t>A procedural error has been made by the Centre</w:t>
            </w:r>
          </w:p>
          <w:p w14:paraId="17160177" w14:textId="74C11CF0" w:rsidR="00F75385" w:rsidRPr="00F75385" w:rsidRDefault="00F75385">
            <w:pPr>
              <w:autoSpaceDE w:val="0"/>
              <w:autoSpaceDN w:val="0"/>
              <w:adjustRightInd w:val="0"/>
              <w:rPr>
                <w:rFonts w:ascii="Century Gothic" w:hAnsi="Century Gothic" w:cs="Montserrat-Regular"/>
                <w:color w:val="0D0D0B"/>
                <w:sz w:val="18"/>
                <w:szCs w:val="18"/>
              </w:rPr>
            </w:pPr>
            <w:r w:rsidRPr="00F75385">
              <w:rPr>
                <w:rFonts w:ascii="Century Gothic" w:hAnsi="Century Gothic" w:cs="Montserrat-Regular"/>
                <w:color w:val="0D0D0B"/>
                <w:sz w:val="18"/>
                <w:szCs w:val="18"/>
              </w:rPr>
              <w:t>This is when the centre made a procedural error that has not been corrected at Stage One or the centre did not conduct its review properly and consistently</w:t>
            </w:r>
            <w:r w:rsidR="007D535E">
              <w:rPr>
                <w:rFonts w:ascii="Century Gothic" w:hAnsi="Century Gothic" w:cs="Montserrat-Regular"/>
                <w:color w:val="0D0D0B"/>
                <w:sz w:val="18"/>
                <w:szCs w:val="18"/>
              </w:rPr>
              <w:t xml:space="preserve"> or that there were issues with access arrangements, reasonable adjustments and/or mitigating circumstances</w:t>
            </w:r>
            <w:r w:rsidRPr="00F75385">
              <w:rPr>
                <w:rFonts w:ascii="Century Gothic" w:hAnsi="Century Gothic" w:cs="Montserrat-Regular"/>
                <w:color w:val="0D0D0B"/>
                <w:sz w:val="18"/>
                <w:szCs w:val="18"/>
              </w:rPr>
              <w:t>.</w:t>
            </w:r>
            <w:r w:rsidR="00723D54">
              <w:rPr>
                <w:rFonts w:ascii="Century Gothic" w:hAnsi="Century Gothic" w:cs="Montserrat-Regular"/>
                <w:color w:val="0D0D0B"/>
                <w:sz w:val="18"/>
                <w:szCs w:val="18"/>
              </w:rPr>
              <w:t xml:space="preserve"> </w:t>
            </w:r>
            <w:r w:rsidR="00723D54" w:rsidRPr="00F75385">
              <w:rPr>
                <w:rFonts w:ascii="Century Gothic" w:hAnsi="Century Gothic" w:cs="Montserrat-Regular"/>
                <w:color w:val="0D0D0B"/>
                <w:sz w:val="18"/>
                <w:szCs w:val="18"/>
              </w:rPr>
              <w:t xml:space="preserve">You </w:t>
            </w:r>
            <w:r w:rsidR="00723D54" w:rsidRPr="00F75385">
              <w:rPr>
                <w:rFonts w:ascii="Century Gothic" w:hAnsi="Century Gothic" w:cs="Montserrat-SemiBold"/>
                <w:b/>
                <w:bCs/>
                <w:color w:val="0D0D0B"/>
                <w:sz w:val="18"/>
                <w:szCs w:val="18"/>
              </w:rPr>
              <w:t xml:space="preserve">must </w:t>
            </w:r>
            <w:r w:rsidR="00723D54" w:rsidRPr="00F75385">
              <w:rPr>
                <w:rFonts w:ascii="Century Gothic" w:hAnsi="Century Gothic" w:cs="Montserrat-Regular"/>
                <w:color w:val="0D0D0B"/>
                <w:sz w:val="18"/>
                <w:szCs w:val="18"/>
              </w:rPr>
              <w:t xml:space="preserve">provide a clear explanation of what you believe went wrong and how you think this has impacted on your grade. </w:t>
            </w:r>
            <w:r w:rsidRPr="00F75385">
              <w:rPr>
                <w:rFonts w:ascii="Century Gothic" w:hAnsi="Century Gothic" w:cs="Montserrat-Regular"/>
                <w:color w:val="0D0D0B"/>
                <w:sz w:val="18"/>
                <w:szCs w:val="18"/>
              </w:rPr>
              <w:t xml:space="preserve"> If you can, please add a further explanation below or alternatively refer to the information that you have already provided above. There is a 5,000 character limit.</w:t>
            </w:r>
          </w:p>
        </w:tc>
      </w:tr>
      <w:tr w:rsidR="00F75385" w:rsidRPr="00F75385" w14:paraId="211964CD" w14:textId="77777777" w:rsidTr="00F75385">
        <w:tc>
          <w:tcPr>
            <w:tcW w:w="9016" w:type="dxa"/>
          </w:tcPr>
          <w:p w14:paraId="1A88DCF8" w14:textId="77777777" w:rsidR="00F75385" w:rsidRPr="00F75385" w:rsidRDefault="00F75385">
            <w:pPr>
              <w:rPr>
                <w:rFonts w:ascii="Century Gothic" w:eastAsia="Calibri" w:hAnsi="Century Gothic" w:cs="Tahoma"/>
                <w:b/>
                <w:bCs/>
                <w:sz w:val="20"/>
                <w:szCs w:val="20"/>
              </w:rPr>
            </w:pPr>
          </w:p>
          <w:p w14:paraId="0F91D2F0" w14:textId="3D9754E1" w:rsidR="00F75385" w:rsidRDefault="00F75385">
            <w:pPr>
              <w:rPr>
                <w:rFonts w:ascii="Century Gothic" w:eastAsia="Calibri" w:hAnsi="Century Gothic" w:cs="Tahoma"/>
                <w:b/>
                <w:bCs/>
                <w:sz w:val="20"/>
                <w:szCs w:val="20"/>
              </w:rPr>
            </w:pPr>
          </w:p>
          <w:p w14:paraId="71A00670" w14:textId="3DEDFE88" w:rsidR="0044364C" w:rsidRDefault="0044364C">
            <w:pPr>
              <w:rPr>
                <w:rFonts w:ascii="Century Gothic" w:eastAsia="Calibri" w:hAnsi="Century Gothic" w:cs="Tahoma"/>
                <w:b/>
                <w:bCs/>
                <w:sz w:val="20"/>
                <w:szCs w:val="20"/>
              </w:rPr>
            </w:pPr>
          </w:p>
          <w:p w14:paraId="6E4A87FC" w14:textId="3C4FD3EB" w:rsidR="0044364C" w:rsidRDefault="0044364C">
            <w:pPr>
              <w:rPr>
                <w:rFonts w:ascii="Century Gothic" w:eastAsia="Calibri" w:hAnsi="Century Gothic" w:cs="Tahoma"/>
                <w:b/>
                <w:bCs/>
                <w:sz w:val="20"/>
                <w:szCs w:val="20"/>
              </w:rPr>
            </w:pPr>
          </w:p>
          <w:p w14:paraId="5D81C47F" w14:textId="77777777" w:rsidR="0044364C" w:rsidRPr="00F75385" w:rsidRDefault="0044364C">
            <w:pPr>
              <w:rPr>
                <w:rFonts w:ascii="Century Gothic" w:eastAsia="Calibri" w:hAnsi="Century Gothic" w:cs="Tahoma"/>
                <w:b/>
                <w:bCs/>
                <w:sz w:val="20"/>
                <w:szCs w:val="20"/>
              </w:rPr>
            </w:pPr>
          </w:p>
          <w:p w14:paraId="6856078B" w14:textId="77777777" w:rsidR="00F75385" w:rsidRPr="00F75385" w:rsidRDefault="00F75385">
            <w:pPr>
              <w:rPr>
                <w:rFonts w:ascii="Century Gothic" w:eastAsia="Calibri" w:hAnsi="Century Gothic" w:cs="Tahoma"/>
                <w:b/>
                <w:bCs/>
                <w:sz w:val="20"/>
                <w:szCs w:val="20"/>
              </w:rPr>
            </w:pPr>
          </w:p>
          <w:p w14:paraId="476C4ED7" w14:textId="77777777" w:rsidR="00F75385" w:rsidRPr="00F75385" w:rsidRDefault="00F75385">
            <w:pPr>
              <w:rPr>
                <w:rFonts w:ascii="Century Gothic" w:eastAsia="Calibri" w:hAnsi="Century Gothic" w:cs="Tahoma"/>
                <w:b/>
                <w:bCs/>
                <w:sz w:val="20"/>
                <w:szCs w:val="20"/>
              </w:rPr>
            </w:pPr>
          </w:p>
        </w:tc>
      </w:tr>
      <w:tr w:rsidR="00F75385" w:rsidRPr="00F75385" w14:paraId="6FC133C5" w14:textId="77777777" w:rsidTr="00F75385">
        <w:tc>
          <w:tcPr>
            <w:tcW w:w="9016" w:type="dxa"/>
            <w:hideMark/>
          </w:tcPr>
          <w:p w14:paraId="3B5FB985" w14:textId="77777777" w:rsidR="00F75385" w:rsidRPr="00723D54" w:rsidRDefault="00723D54" w:rsidP="00723D54">
            <w:pPr>
              <w:pStyle w:val="ListParagraph"/>
              <w:numPr>
                <w:ilvl w:val="0"/>
                <w:numId w:val="6"/>
              </w:numPr>
              <w:autoSpaceDE w:val="0"/>
              <w:autoSpaceDN w:val="0"/>
              <w:adjustRightInd w:val="0"/>
              <w:rPr>
                <w:rFonts w:ascii="Century Gothic" w:hAnsi="Century Gothic" w:cs="Montserrat-Regular"/>
                <w:color w:val="0D0D0B"/>
                <w:sz w:val="18"/>
                <w:szCs w:val="18"/>
              </w:rPr>
            </w:pPr>
            <w:r w:rsidRPr="00723D54">
              <w:rPr>
                <w:rFonts w:ascii="Century Gothic" w:hAnsi="Century Gothic" w:cs="Montserrat-Regular"/>
                <w:color w:val="0D0D0B"/>
              </w:rPr>
              <w:t xml:space="preserve">An administrative error by the Awarding Organisation </w:t>
            </w:r>
          </w:p>
          <w:p w14:paraId="4ED22ACF" w14:textId="414209E1" w:rsidR="00723D54" w:rsidRPr="00723D54" w:rsidRDefault="00723D54" w:rsidP="00723D54">
            <w:pPr>
              <w:autoSpaceDE w:val="0"/>
              <w:autoSpaceDN w:val="0"/>
              <w:adjustRightInd w:val="0"/>
              <w:rPr>
                <w:rFonts w:ascii="Century Gothic" w:hAnsi="Century Gothic" w:cs="Montserrat-Regular"/>
                <w:color w:val="0D0D0B"/>
                <w:sz w:val="18"/>
                <w:szCs w:val="18"/>
              </w:rPr>
            </w:pPr>
            <w:r w:rsidRPr="00F75385">
              <w:rPr>
                <w:rFonts w:ascii="Century Gothic" w:hAnsi="Century Gothic" w:cs="Montserrat-Regular"/>
                <w:color w:val="0D0D0B"/>
                <w:sz w:val="18"/>
                <w:szCs w:val="18"/>
              </w:rPr>
              <w:t xml:space="preserve">You </w:t>
            </w:r>
            <w:r w:rsidRPr="00F75385">
              <w:rPr>
                <w:rFonts w:ascii="Century Gothic" w:hAnsi="Century Gothic" w:cs="Montserrat-SemiBold"/>
                <w:b/>
                <w:bCs/>
                <w:color w:val="0D0D0B"/>
                <w:sz w:val="18"/>
                <w:szCs w:val="18"/>
              </w:rPr>
              <w:t xml:space="preserve">must </w:t>
            </w:r>
            <w:r w:rsidRPr="00F75385">
              <w:rPr>
                <w:rFonts w:ascii="Century Gothic" w:hAnsi="Century Gothic" w:cs="Montserrat-Regular"/>
                <w:color w:val="0D0D0B"/>
                <w:sz w:val="18"/>
                <w:szCs w:val="18"/>
              </w:rPr>
              <w:t>provide a clear explanation. There is a 5,000 character limit.</w:t>
            </w:r>
          </w:p>
        </w:tc>
      </w:tr>
      <w:tr w:rsidR="00F75385" w:rsidRPr="00F75385" w14:paraId="5A1439DF" w14:textId="77777777" w:rsidTr="00F75385">
        <w:tc>
          <w:tcPr>
            <w:tcW w:w="9016" w:type="dxa"/>
          </w:tcPr>
          <w:p w14:paraId="61EBEDF9" w14:textId="77777777" w:rsidR="00F75385" w:rsidRPr="00F75385" w:rsidRDefault="00F75385">
            <w:pPr>
              <w:rPr>
                <w:rFonts w:ascii="Century Gothic" w:eastAsia="Calibri" w:hAnsi="Century Gothic" w:cs="Tahoma"/>
                <w:b/>
                <w:bCs/>
                <w:iCs/>
                <w:sz w:val="20"/>
                <w:szCs w:val="20"/>
              </w:rPr>
            </w:pPr>
          </w:p>
          <w:p w14:paraId="33154864" w14:textId="77777777" w:rsidR="00F75385" w:rsidRPr="00F75385" w:rsidRDefault="00F75385">
            <w:pPr>
              <w:rPr>
                <w:rFonts w:ascii="Century Gothic" w:eastAsia="Calibri" w:hAnsi="Century Gothic" w:cs="Tahoma"/>
                <w:b/>
                <w:bCs/>
                <w:iCs/>
                <w:sz w:val="20"/>
                <w:szCs w:val="20"/>
              </w:rPr>
            </w:pPr>
          </w:p>
          <w:p w14:paraId="5287037C" w14:textId="77777777" w:rsidR="00F75385" w:rsidRPr="00F75385" w:rsidRDefault="00F75385">
            <w:pPr>
              <w:rPr>
                <w:rFonts w:ascii="Century Gothic" w:eastAsia="Calibri" w:hAnsi="Century Gothic" w:cs="Tahoma"/>
                <w:b/>
                <w:bCs/>
                <w:iCs/>
                <w:sz w:val="20"/>
                <w:szCs w:val="20"/>
              </w:rPr>
            </w:pPr>
          </w:p>
          <w:p w14:paraId="209DA01D" w14:textId="77777777" w:rsidR="00F75385" w:rsidRPr="00F75385" w:rsidRDefault="00F75385">
            <w:pPr>
              <w:rPr>
                <w:rFonts w:ascii="Century Gothic" w:eastAsia="Calibri" w:hAnsi="Century Gothic" w:cs="Tahoma"/>
                <w:b/>
                <w:bCs/>
                <w:iCs/>
                <w:sz w:val="20"/>
                <w:szCs w:val="20"/>
              </w:rPr>
            </w:pPr>
          </w:p>
        </w:tc>
      </w:tr>
      <w:tr w:rsidR="00F75385" w:rsidRPr="00F75385" w14:paraId="2793652C" w14:textId="77777777" w:rsidTr="00F75385">
        <w:tc>
          <w:tcPr>
            <w:tcW w:w="9016" w:type="dxa"/>
            <w:hideMark/>
          </w:tcPr>
          <w:p w14:paraId="54FD08D6" w14:textId="4B546409" w:rsidR="00F75385" w:rsidRPr="00723D54" w:rsidRDefault="00723D54">
            <w:pPr>
              <w:rPr>
                <w:rFonts w:ascii="Century Gothic" w:hAnsi="Century Gothic" w:cs="Montserrat-SemiBold"/>
                <w:color w:val="0D0D0B"/>
              </w:rPr>
            </w:pPr>
            <w:r w:rsidRPr="00723D54">
              <w:rPr>
                <w:rFonts w:ascii="Century Gothic" w:hAnsi="Century Gothic" w:cs="Montserrat-SemiBold"/>
                <w:color w:val="0D0D0B"/>
                <w:sz w:val="20"/>
                <w:szCs w:val="20"/>
              </w:rPr>
              <w:t>4</w:t>
            </w:r>
            <w:r w:rsidR="00F75385" w:rsidRPr="00723D54">
              <w:rPr>
                <w:rFonts w:ascii="Century Gothic" w:hAnsi="Century Gothic" w:cs="Montserrat-SemiBold"/>
                <w:color w:val="0D0D0B"/>
                <w:sz w:val="20"/>
                <w:szCs w:val="20"/>
              </w:rPr>
              <w:t>. (a)</w:t>
            </w:r>
            <w:r w:rsidR="00F75385" w:rsidRPr="00F75385">
              <w:rPr>
                <w:rFonts w:ascii="Century Gothic" w:hAnsi="Century Gothic" w:cs="Montserrat-SemiBold"/>
                <w:b/>
                <w:bCs/>
                <w:color w:val="0D0D0B"/>
                <w:sz w:val="20"/>
                <w:szCs w:val="20"/>
              </w:rPr>
              <w:t xml:space="preserve"> </w:t>
            </w:r>
            <w:r w:rsidRPr="00723D54">
              <w:rPr>
                <w:rFonts w:ascii="Century Gothic" w:hAnsi="Century Gothic" w:cs="Montserrat-SemiBold"/>
                <w:color w:val="0D0D0B"/>
              </w:rPr>
              <w:t xml:space="preserve">Unreasonable Academic Judgement </w:t>
            </w:r>
            <w:r w:rsidR="00F75385" w:rsidRPr="00723D54">
              <w:rPr>
                <w:rFonts w:ascii="Century Gothic" w:hAnsi="Century Gothic" w:cs="Montserrat-SemiBold"/>
                <w:color w:val="0D0D0B"/>
              </w:rPr>
              <w:t>Selection of evidence</w:t>
            </w:r>
          </w:p>
          <w:p w14:paraId="0A48D801" w14:textId="77777777" w:rsidR="00F75385" w:rsidRPr="00F75385" w:rsidRDefault="00F75385">
            <w:pPr>
              <w:autoSpaceDE w:val="0"/>
              <w:autoSpaceDN w:val="0"/>
              <w:adjustRightInd w:val="0"/>
              <w:rPr>
                <w:rFonts w:ascii="Century Gothic" w:hAnsi="Century Gothic" w:cs="Montserrat-Regular"/>
                <w:color w:val="0D0D0B"/>
                <w:sz w:val="18"/>
                <w:szCs w:val="18"/>
              </w:rPr>
            </w:pPr>
            <w:r w:rsidRPr="00F75385">
              <w:rPr>
                <w:rFonts w:ascii="Century Gothic" w:hAnsi="Century Gothic" w:cs="Montserrat-Regular"/>
                <w:color w:val="0D0D0B"/>
                <w:sz w:val="18"/>
                <w:szCs w:val="18"/>
              </w:rPr>
              <w:t xml:space="preserve">You </w:t>
            </w:r>
            <w:r w:rsidRPr="00F75385">
              <w:rPr>
                <w:rFonts w:ascii="Century Gothic" w:hAnsi="Century Gothic" w:cs="Montserrat-SemiBold"/>
                <w:b/>
                <w:bCs/>
                <w:color w:val="0D0D0B"/>
                <w:sz w:val="18"/>
                <w:szCs w:val="18"/>
              </w:rPr>
              <w:t xml:space="preserve">must </w:t>
            </w:r>
            <w:r w:rsidRPr="00F75385">
              <w:rPr>
                <w:rFonts w:ascii="Century Gothic" w:hAnsi="Century Gothic" w:cs="Montserrat-Regular"/>
                <w:color w:val="0D0D0B"/>
                <w:sz w:val="18"/>
                <w:szCs w:val="18"/>
              </w:rPr>
              <w:t>provide a clear explanation of what you believe went wrong and how you think this has impacted on your grade. There is a 5,000 character limit.</w:t>
            </w:r>
          </w:p>
        </w:tc>
      </w:tr>
      <w:tr w:rsidR="00F75385" w:rsidRPr="00F75385" w14:paraId="5F0A0AE8" w14:textId="77777777" w:rsidTr="00F75385">
        <w:tc>
          <w:tcPr>
            <w:tcW w:w="9016" w:type="dxa"/>
          </w:tcPr>
          <w:p w14:paraId="5C9D1569" w14:textId="77777777" w:rsidR="00F75385" w:rsidRPr="00F75385" w:rsidRDefault="00F75385">
            <w:pPr>
              <w:rPr>
                <w:rFonts w:ascii="Century Gothic" w:eastAsia="Calibri" w:hAnsi="Century Gothic" w:cs="Tahoma"/>
                <w:b/>
                <w:bCs/>
                <w:iCs/>
                <w:sz w:val="20"/>
                <w:szCs w:val="20"/>
              </w:rPr>
            </w:pPr>
          </w:p>
          <w:p w14:paraId="114B417A" w14:textId="77777777" w:rsidR="00F75385" w:rsidRPr="00F75385" w:rsidRDefault="00F75385">
            <w:pPr>
              <w:rPr>
                <w:rFonts w:ascii="Century Gothic" w:eastAsia="Calibri" w:hAnsi="Century Gothic" w:cs="Tahoma"/>
                <w:b/>
                <w:bCs/>
                <w:iCs/>
                <w:sz w:val="20"/>
                <w:szCs w:val="20"/>
              </w:rPr>
            </w:pPr>
          </w:p>
          <w:p w14:paraId="0F1BA11E" w14:textId="77777777" w:rsidR="00F75385" w:rsidRPr="00F75385" w:rsidRDefault="00F75385">
            <w:pPr>
              <w:rPr>
                <w:rFonts w:ascii="Century Gothic" w:eastAsia="Calibri" w:hAnsi="Century Gothic" w:cs="Tahoma"/>
                <w:b/>
                <w:bCs/>
                <w:iCs/>
                <w:sz w:val="20"/>
                <w:szCs w:val="20"/>
              </w:rPr>
            </w:pPr>
          </w:p>
          <w:p w14:paraId="3200AD6D" w14:textId="77777777" w:rsidR="00F75385" w:rsidRPr="00F75385" w:rsidRDefault="00F75385">
            <w:pPr>
              <w:rPr>
                <w:rFonts w:ascii="Century Gothic" w:eastAsia="Calibri" w:hAnsi="Century Gothic" w:cs="Tahoma"/>
                <w:b/>
                <w:bCs/>
                <w:iCs/>
                <w:sz w:val="20"/>
                <w:szCs w:val="20"/>
              </w:rPr>
            </w:pPr>
          </w:p>
        </w:tc>
      </w:tr>
      <w:tr w:rsidR="00F75385" w:rsidRPr="00F75385" w14:paraId="291D3C7B" w14:textId="77777777" w:rsidTr="00F75385">
        <w:tc>
          <w:tcPr>
            <w:tcW w:w="9016" w:type="dxa"/>
            <w:hideMark/>
          </w:tcPr>
          <w:p w14:paraId="1F515E18" w14:textId="1120E1E4" w:rsidR="00F75385" w:rsidRPr="00F75385" w:rsidRDefault="00723D54">
            <w:pPr>
              <w:rPr>
                <w:rFonts w:ascii="Century Gothic" w:hAnsi="Century Gothic" w:cs="Montserrat-SemiBold"/>
                <w:b/>
                <w:bCs/>
                <w:color w:val="0D0D0B"/>
                <w:sz w:val="20"/>
                <w:szCs w:val="20"/>
              </w:rPr>
            </w:pPr>
            <w:r w:rsidRPr="00723D54">
              <w:rPr>
                <w:rFonts w:ascii="Century Gothic" w:hAnsi="Century Gothic" w:cs="Montserrat-SemiBold"/>
                <w:color w:val="0D0D0B"/>
                <w:sz w:val="20"/>
                <w:szCs w:val="20"/>
              </w:rPr>
              <w:t>4</w:t>
            </w:r>
            <w:r w:rsidR="00F75385" w:rsidRPr="00723D54">
              <w:rPr>
                <w:rFonts w:ascii="Century Gothic" w:hAnsi="Century Gothic" w:cs="Montserrat-SemiBold"/>
                <w:color w:val="0D0D0B"/>
                <w:sz w:val="20"/>
                <w:szCs w:val="20"/>
              </w:rPr>
              <w:t>. (b)</w:t>
            </w:r>
            <w:r w:rsidR="00F75385" w:rsidRPr="00F75385">
              <w:rPr>
                <w:rFonts w:ascii="Century Gothic" w:hAnsi="Century Gothic" w:cs="Montserrat-SemiBold"/>
                <w:b/>
                <w:bCs/>
                <w:color w:val="0D0D0B"/>
                <w:sz w:val="20"/>
                <w:szCs w:val="20"/>
              </w:rPr>
              <w:t xml:space="preserve"> </w:t>
            </w:r>
            <w:r w:rsidRPr="00723D54">
              <w:rPr>
                <w:rFonts w:ascii="Century Gothic" w:hAnsi="Century Gothic" w:cs="Montserrat-SemiBold"/>
                <w:color w:val="0D0D0B"/>
              </w:rPr>
              <w:t xml:space="preserve">Unreasonable Academic Judgement </w:t>
            </w:r>
            <w:r>
              <w:rPr>
                <w:rFonts w:ascii="Century Gothic" w:hAnsi="Century Gothic" w:cs="Montserrat-SemiBold"/>
                <w:color w:val="0D0D0B"/>
              </w:rPr>
              <w:t xml:space="preserve">Determination of the TAG </w:t>
            </w:r>
          </w:p>
          <w:p w14:paraId="0F938335" w14:textId="77777777" w:rsidR="00F75385" w:rsidRPr="00F75385" w:rsidRDefault="00F75385">
            <w:pPr>
              <w:rPr>
                <w:rFonts w:ascii="Century Gothic" w:eastAsia="Calibri" w:hAnsi="Century Gothic" w:cs="Tahoma"/>
                <w:b/>
                <w:bCs/>
                <w:iCs/>
                <w:sz w:val="20"/>
                <w:szCs w:val="20"/>
              </w:rPr>
            </w:pPr>
            <w:r w:rsidRPr="00F75385">
              <w:rPr>
                <w:rFonts w:ascii="Century Gothic" w:hAnsi="Century Gothic" w:cs="Montserrat-Regular"/>
                <w:color w:val="0D0D0B"/>
                <w:sz w:val="18"/>
                <w:szCs w:val="18"/>
              </w:rPr>
              <w:t>You can provide a short explanation of the reason for your appeal if you want to. There is a 5,000 character limit.</w:t>
            </w:r>
          </w:p>
        </w:tc>
      </w:tr>
      <w:tr w:rsidR="00F75385" w:rsidRPr="00F75385" w14:paraId="1362B90F" w14:textId="77777777" w:rsidTr="00F75385">
        <w:tc>
          <w:tcPr>
            <w:tcW w:w="9016" w:type="dxa"/>
          </w:tcPr>
          <w:p w14:paraId="61A6054F" w14:textId="77777777" w:rsidR="00F75385" w:rsidRPr="00F75385" w:rsidRDefault="00F75385">
            <w:pPr>
              <w:rPr>
                <w:rFonts w:ascii="Century Gothic" w:eastAsia="Calibri" w:hAnsi="Century Gothic" w:cs="Tahoma"/>
                <w:b/>
                <w:bCs/>
                <w:iCs/>
                <w:sz w:val="20"/>
                <w:szCs w:val="20"/>
              </w:rPr>
            </w:pPr>
          </w:p>
          <w:p w14:paraId="3926A49B" w14:textId="35869084" w:rsidR="00F75385" w:rsidRDefault="00F75385">
            <w:pPr>
              <w:rPr>
                <w:rFonts w:ascii="Century Gothic" w:eastAsia="Calibri" w:hAnsi="Century Gothic" w:cs="Tahoma"/>
                <w:b/>
                <w:bCs/>
                <w:iCs/>
                <w:sz w:val="20"/>
                <w:szCs w:val="20"/>
              </w:rPr>
            </w:pPr>
          </w:p>
          <w:p w14:paraId="0662E3A2" w14:textId="1AC382DD" w:rsidR="00723D54" w:rsidRDefault="00723D54">
            <w:pPr>
              <w:rPr>
                <w:rFonts w:ascii="Century Gothic" w:eastAsia="Calibri" w:hAnsi="Century Gothic" w:cs="Tahoma"/>
                <w:b/>
                <w:bCs/>
                <w:iCs/>
                <w:sz w:val="20"/>
                <w:szCs w:val="20"/>
              </w:rPr>
            </w:pPr>
          </w:p>
          <w:p w14:paraId="598016ED" w14:textId="6CC53B71" w:rsidR="00723D54" w:rsidRDefault="00723D54">
            <w:pPr>
              <w:rPr>
                <w:rFonts w:ascii="Century Gothic" w:eastAsia="Calibri" w:hAnsi="Century Gothic" w:cs="Tahoma"/>
                <w:b/>
                <w:bCs/>
                <w:iCs/>
                <w:sz w:val="20"/>
                <w:szCs w:val="20"/>
              </w:rPr>
            </w:pPr>
          </w:p>
          <w:p w14:paraId="65864A3F" w14:textId="6BDB37D0" w:rsidR="009C0D81" w:rsidRDefault="009C0D81">
            <w:pPr>
              <w:rPr>
                <w:rFonts w:ascii="Century Gothic" w:eastAsia="Calibri" w:hAnsi="Century Gothic" w:cs="Tahoma"/>
                <w:b/>
                <w:bCs/>
                <w:iCs/>
                <w:sz w:val="20"/>
                <w:szCs w:val="20"/>
              </w:rPr>
            </w:pPr>
          </w:p>
          <w:p w14:paraId="53F91A1A" w14:textId="77777777" w:rsidR="009C0D81" w:rsidRPr="00F75385" w:rsidRDefault="009C0D81">
            <w:pPr>
              <w:rPr>
                <w:rFonts w:ascii="Century Gothic" w:eastAsia="Calibri" w:hAnsi="Century Gothic" w:cs="Tahoma"/>
                <w:b/>
                <w:bCs/>
                <w:iCs/>
                <w:sz w:val="20"/>
                <w:szCs w:val="20"/>
              </w:rPr>
            </w:pPr>
          </w:p>
          <w:p w14:paraId="1A85A048" w14:textId="77777777" w:rsidR="00F75385" w:rsidRPr="00F75385" w:rsidRDefault="00F75385">
            <w:pPr>
              <w:rPr>
                <w:rFonts w:ascii="Century Gothic" w:eastAsia="Calibri" w:hAnsi="Century Gothic" w:cs="Tahoma"/>
                <w:b/>
                <w:bCs/>
                <w:iCs/>
                <w:sz w:val="20"/>
                <w:szCs w:val="20"/>
              </w:rPr>
            </w:pPr>
          </w:p>
        </w:tc>
      </w:tr>
    </w:tbl>
    <w:p w14:paraId="2FA7E203" w14:textId="3D2A1241" w:rsidR="00263F5B" w:rsidRDefault="00263F5B">
      <w:pPr>
        <w:rPr>
          <w:rFonts w:ascii="Century Gothic" w:hAnsi="Century Gothic"/>
          <w:b/>
          <w:bCs/>
        </w:rPr>
      </w:pPr>
    </w:p>
    <w:p w14:paraId="120B261A" w14:textId="50C168CB" w:rsidR="00CC0E29" w:rsidRDefault="00CC0E29">
      <w:pPr>
        <w:rPr>
          <w:rFonts w:ascii="Century Gothic" w:hAnsi="Century Gothic"/>
          <w:b/>
          <w:bCs/>
        </w:rPr>
      </w:pPr>
    </w:p>
    <w:p w14:paraId="26DE1A2D" w14:textId="319EEF70" w:rsidR="00CC0E29" w:rsidRDefault="00CC0E29">
      <w:pPr>
        <w:rPr>
          <w:rFonts w:ascii="Century Gothic" w:hAnsi="Century Gothic"/>
          <w:b/>
          <w:bCs/>
        </w:rPr>
      </w:pPr>
    </w:p>
    <w:p w14:paraId="39547348" w14:textId="77D75197" w:rsidR="00CC0E29" w:rsidRDefault="00CC0E29">
      <w:pPr>
        <w:rPr>
          <w:rFonts w:ascii="Century Gothic" w:hAnsi="Century Gothic"/>
          <w:b/>
          <w:bCs/>
        </w:rPr>
      </w:pPr>
    </w:p>
    <w:p w14:paraId="1A621627" w14:textId="77777777" w:rsidR="00CC0E29" w:rsidRPr="00F75385" w:rsidRDefault="00CC0E29">
      <w:pPr>
        <w:rPr>
          <w:rFonts w:ascii="Century Gothic" w:hAnsi="Century Gothic"/>
          <w:b/>
          <w:bCs/>
        </w:rPr>
      </w:pPr>
    </w:p>
    <w:tbl>
      <w:tblPr>
        <w:tblStyle w:val="TableGrid"/>
        <w:tblW w:w="0" w:type="auto"/>
        <w:tblLook w:val="04A0" w:firstRow="1" w:lastRow="0" w:firstColumn="1" w:lastColumn="0" w:noHBand="0" w:noVBand="1"/>
      </w:tblPr>
      <w:tblGrid>
        <w:gridCol w:w="4508"/>
        <w:gridCol w:w="4508"/>
      </w:tblGrid>
      <w:tr w:rsidR="00263F5B" w:rsidRPr="00F75385" w14:paraId="0C2D5F13" w14:textId="77777777" w:rsidTr="00C44231">
        <w:tc>
          <w:tcPr>
            <w:tcW w:w="9016" w:type="dxa"/>
            <w:gridSpan w:val="2"/>
            <w:shd w:val="clear" w:color="auto" w:fill="DEEAF6" w:themeFill="accent5" w:themeFillTint="33"/>
          </w:tcPr>
          <w:p w14:paraId="328750A4" w14:textId="4FD86F13" w:rsidR="00263F5B" w:rsidRPr="00F75385" w:rsidRDefault="00263F5B">
            <w:pPr>
              <w:rPr>
                <w:rFonts w:ascii="Century Gothic" w:hAnsi="Century Gothic"/>
                <w:b/>
                <w:bCs/>
              </w:rPr>
            </w:pPr>
            <w:r w:rsidRPr="00F75385">
              <w:rPr>
                <w:rFonts w:ascii="Century Gothic" w:hAnsi="Century Gothic"/>
                <w:b/>
                <w:bCs/>
              </w:rPr>
              <w:t xml:space="preserve">Authentication </w:t>
            </w:r>
          </w:p>
        </w:tc>
      </w:tr>
      <w:tr w:rsidR="00263F5B" w:rsidRPr="00F75385" w14:paraId="48826492" w14:textId="77777777" w:rsidTr="000C4D69">
        <w:tc>
          <w:tcPr>
            <w:tcW w:w="9016" w:type="dxa"/>
            <w:gridSpan w:val="2"/>
          </w:tcPr>
          <w:p w14:paraId="13367825" w14:textId="77777777" w:rsidR="00263F5B" w:rsidRPr="00F75385" w:rsidRDefault="00263F5B">
            <w:pPr>
              <w:rPr>
                <w:rFonts w:ascii="Century Gothic" w:hAnsi="Century Gothic"/>
                <w:b/>
                <w:bCs/>
                <w:i/>
                <w:iCs/>
              </w:rPr>
            </w:pPr>
          </w:p>
          <w:p w14:paraId="28314E34" w14:textId="00214E2B" w:rsidR="00AA24EC" w:rsidRPr="00F75385" w:rsidRDefault="00C843D3">
            <w:pPr>
              <w:rPr>
                <w:rFonts w:ascii="Century Gothic" w:hAnsi="Century Gothic"/>
              </w:rPr>
            </w:pPr>
            <w:r w:rsidRPr="00F75385">
              <w:rPr>
                <w:rFonts w:ascii="Century Gothic" w:hAnsi="Century Gothic"/>
              </w:rPr>
              <w:t xml:space="preserve">I can confirm that I have read the advice, </w:t>
            </w:r>
            <w:r w:rsidR="00AA24EC" w:rsidRPr="00F75385">
              <w:rPr>
                <w:rFonts w:ascii="Century Gothic" w:hAnsi="Century Gothic"/>
              </w:rPr>
              <w:t>information,</w:t>
            </w:r>
            <w:r w:rsidRPr="00F75385">
              <w:rPr>
                <w:rFonts w:ascii="Century Gothic" w:hAnsi="Century Gothic"/>
              </w:rPr>
              <w:t xml:space="preserve"> and guidance</w:t>
            </w:r>
            <w:r w:rsidR="00466EE5" w:rsidRPr="00F75385">
              <w:rPr>
                <w:rFonts w:ascii="Century Gothic" w:hAnsi="Century Gothic"/>
              </w:rPr>
              <w:t xml:space="preserve"> produced by JQC and Bath College</w:t>
            </w:r>
            <w:r w:rsidR="00AA24EC" w:rsidRPr="00F75385">
              <w:rPr>
                <w:rFonts w:ascii="Century Gothic" w:hAnsi="Century Gothic"/>
              </w:rPr>
              <w:t xml:space="preserve">. </w:t>
            </w:r>
          </w:p>
          <w:p w14:paraId="495E14E3" w14:textId="3F674C4D" w:rsidR="00AA24EC" w:rsidRPr="00F75385" w:rsidRDefault="00C55022">
            <w:pPr>
              <w:rPr>
                <w:rFonts w:ascii="Century Gothic" w:hAnsi="Century Gothic"/>
              </w:rPr>
            </w:pPr>
            <w:r w:rsidRPr="00F75385">
              <w:rPr>
                <w:rFonts w:ascii="Century Gothic" w:hAnsi="Century Gothic"/>
              </w:rPr>
              <w:t>I understand the</w:t>
            </w:r>
            <w:r w:rsidR="00B15ECF">
              <w:rPr>
                <w:rFonts w:ascii="Century Gothic" w:hAnsi="Century Gothic"/>
              </w:rPr>
              <w:t xml:space="preserve">re is no further opportunity to appeal </w:t>
            </w:r>
            <w:r w:rsidR="00330F08">
              <w:rPr>
                <w:rFonts w:ascii="Century Gothic" w:hAnsi="Century Gothic"/>
              </w:rPr>
              <w:t>to the Awarding Organisation</w:t>
            </w:r>
            <w:r w:rsidR="00B0518F">
              <w:rPr>
                <w:rFonts w:ascii="Century Gothic" w:hAnsi="Century Gothic"/>
              </w:rPr>
              <w:t xml:space="preserve">, and further action would need to be taken with the qualification regulator. </w:t>
            </w:r>
          </w:p>
          <w:p w14:paraId="0073BACB" w14:textId="592A9E90" w:rsidR="009E3860" w:rsidRPr="00F75385" w:rsidRDefault="00AA24EC">
            <w:pPr>
              <w:rPr>
                <w:rFonts w:ascii="Century Gothic" w:hAnsi="Century Gothic"/>
              </w:rPr>
            </w:pPr>
            <w:r w:rsidRPr="00F75385">
              <w:rPr>
                <w:rFonts w:ascii="Century Gothic" w:hAnsi="Century Gothic"/>
              </w:rPr>
              <w:t xml:space="preserve">I understand the </w:t>
            </w:r>
            <w:r w:rsidR="00E47CC9" w:rsidRPr="00F75385">
              <w:rPr>
                <w:rFonts w:ascii="Century Gothic" w:hAnsi="Century Gothic"/>
              </w:rPr>
              <w:t xml:space="preserve">outcome </w:t>
            </w:r>
            <w:r w:rsidR="00CA77E3" w:rsidRPr="00F75385">
              <w:rPr>
                <w:rFonts w:ascii="Century Gothic" w:hAnsi="Century Gothic"/>
              </w:rPr>
              <w:t xml:space="preserve">of the review could result in my grade </w:t>
            </w:r>
            <w:r w:rsidR="004F0F44" w:rsidRPr="00F75385">
              <w:rPr>
                <w:rFonts w:ascii="Century Gothic" w:hAnsi="Century Gothic"/>
              </w:rPr>
              <w:t>being</w:t>
            </w:r>
            <w:r w:rsidRPr="00F75385">
              <w:rPr>
                <w:rFonts w:ascii="Century Gothic" w:hAnsi="Century Gothic"/>
              </w:rPr>
              <w:t xml:space="preserve"> lowered, raised</w:t>
            </w:r>
            <w:r w:rsidR="00C55022" w:rsidRPr="00F75385">
              <w:rPr>
                <w:rFonts w:ascii="Century Gothic" w:hAnsi="Century Gothic"/>
              </w:rPr>
              <w:t>,</w:t>
            </w:r>
            <w:r w:rsidRPr="00F75385">
              <w:rPr>
                <w:rFonts w:ascii="Century Gothic" w:hAnsi="Century Gothic"/>
              </w:rPr>
              <w:t xml:space="preserve"> or staying the same. </w:t>
            </w:r>
          </w:p>
          <w:p w14:paraId="2F937F2B" w14:textId="77D163A8" w:rsidR="00AA24EC" w:rsidRPr="00F75385" w:rsidRDefault="00AA24EC">
            <w:pPr>
              <w:rPr>
                <w:rFonts w:ascii="Century Gothic" w:hAnsi="Century Gothic"/>
                <w:b/>
                <w:bCs/>
              </w:rPr>
            </w:pPr>
          </w:p>
        </w:tc>
      </w:tr>
      <w:tr w:rsidR="00263F5B" w:rsidRPr="00F75385" w14:paraId="06EE3925" w14:textId="77777777" w:rsidTr="00263F5B">
        <w:tc>
          <w:tcPr>
            <w:tcW w:w="4508" w:type="dxa"/>
          </w:tcPr>
          <w:p w14:paraId="42A8DFD8" w14:textId="77777777" w:rsidR="00263F5B" w:rsidRPr="00F75385" w:rsidRDefault="00C55022">
            <w:pPr>
              <w:rPr>
                <w:rFonts w:ascii="Century Gothic" w:hAnsi="Century Gothic"/>
                <w:b/>
                <w:bCs/>
                <w:i/>
                <w:iCs/>
              </w:rPr>
            </w:pPr>
            <w:r w:rsidRPr="00F75385">
              <w:rPr>
                <w:rFonts w:ascii="Century Gothic" w:hAnsi="Century Gothic"/>
                <w:b/>
                <w:bCs/>
                <w:i/>
                <w:iCs/>
              </w:rPr>
              <w:t xml:space="preserve">Signed </w:t>
            </w:r>
          </w:p>
          <w:p w14:paraId="4D59079C" w14:textId="43057010" w:rsidR="00C55022" w:rsidRPr="00F75385" w:rsidRDefault="00C55022">
            <w:pPr>
              <w:rPr>
                <w:rFonts w:ascii="Century Gothic" w:hAnsi="Century Gothic"/>
                <w:b/>
                <w:bCs/>
                <w:i/>
                <w:iCs/>
              </w:rPr>
            </w:pPr>
          </w:p>
        </w:tc>
        <w:tc>
          <w:tcPr>
            <w:tcW w:w="4508" w:type="dxa"/>
          </w:tcPr>
          <w:p w14:paraId="11F6BB11" w14:textId="77777777" w:rsidR="00263F5B" w:rsidRPr="00F75385" w:rsidRDefault="00263F5B">
            <w:pPr>
              <w:rPr>
                <w:rFonts w:ascii="Century Gothic" w:hAnsi="Century Gothic"/>
                <w:b/>
                <w:bCs/>
                <w:i/>
                <w:iCs/>
              </w:rPr>
            </w:pPr>
          </w:p>
          <w:p w14:paraId="7E7AA42D" w14:textId="77777777" w:rsidR="00C55022" w:rsidRPr="00F75385" w:rsidRDefault="00C55022">
            <w:pPr>
              <w:rPr>
                <w:rFonts w:ascii="Century Gothic" w:hAnsi="Century Gothic"/>
                <w:b/>
                <w:bCs/>
                <w:i/>
                <w:iCs/>
              </w:rPr>
            </w:pPr>
          </w:p>
          <w:p w14:paraId="6B85CBF4" w14:textId="41734714" w:rsidR="00C55022" w:rsidRPr="00F75385" w:rsidRDefault="00C55022">
            <w:pPr>
              <w:rPr>
                <w:rFonts w:ascii="Century Gothic" w:hAnsi="Century Gothic"/>
                <w:b/>
                <w:bCs/>
                <w:i/>
                <w:iCs/>
              </w:rPr>
            </w:pPr>
          </w:p>
        </w:tc>
      </w:tr>
      <w:tr w:rsidR="00263F5B" w:rsidRPr="00F75385" w14:paraId="2EEA9D88" w14:textId="77777777" w:rsidTr="00263F5B">
        <w:tc>
          <w:tcPr>
            <w:tcW w:w="4508" w:type="dxa"/>
          </w:tcPr>
          <w:p w14:paraId="7C12EA53" w14:textId="3676491C" w:rsidR="00263F5B" w:rsidRPr="00F75385" w:rsidRDefault="00C55022">
            <w:pPr>
              <w:rPr>
                <w:rFonts w:ascii="Century Gothic" w:hAnsi="Century Gothic"/>
                <w:b/>
                <w:bCs/>
                <w:i/>
                <w:iCs/>
              </w:rPr>
            </w:pPr>
            <w:r w:rsidRPr="00F75385">
              <w:rPr>
                <w:rFonts w:ascii="Century Gothic" w:hAnsi="Century Gothic"/>
                <w:b/>
                <w:bCs/>
                <w:i/>
                <w:iCs/>
              </w:rPr>
              <w:t xml:space="preserve">Date </w:t>
            </w:r>
          </w:p>
        </w:tc>
        <w:tc>
          <w:tcPr>
            <w:tcW w:w="4508" w:type="dxa"/>
          </w:tcPr>
          <w:p w14:paraId="0699E874" w14:textId="77777777" w:rsidR="00263F5B" w:rsidRPr="00F75385" w:rsidRDefault="00263F5B">
            <w:pPr>
              <w:rPr>
                <w:rFonts w:ascii="Century Gothic" w:hAnsi="Century Gothic"/>
                <w:b/>
                <w:bCs/>
                <w:i/>
                <w:iCs/>
              </w:rPr>
            </w:pPr>
          </w:p>
          <w:p w14:paraId="54CAB700" w14:textId="77777777" w:rsidR="00C55022" w:rsidRPr="00F75385" w:rsidRDefault="00C55022">
            <w:pPr>
              <w:rPr>
                <w:rFonts w:ascii="Century Gothic" w:hAnsi="Century Gothic"/>
                <w:b/>
                <w:bCs/>
                <w:i/>
                <w:iCs/>
              </w:rPr>
            </w:pPr>
          </w:p>
          <w:p w14:paraId="7CB46098" w14:textId="59776781" w:rsidR="00C55022" w:rsidRPr="00F75385" w:rsidRDefault="00C55022">
            <w:pPr>
              <w:rPr>
                <w:rFonts w:ascii="Century Gothic" w:hAnsi="Century Gothic"/>
                <w:b/>
                <w:bCs/>
                <w:i/>
                <w:iCs/>
              </w:rPr>
            </w:pPr>
          </w:p>
        </w:tc>
      </w:tr>
    </w:tbl>
    <w:p w14:paraId="30F51A1A" w14:textId="77777777" w:rsidR="009C0D81" w:rsidRDefault="009C0D81">
      <w:pPr>
        <w:rPr>
          <w:rFonts w:ascii="Century Gothic" w:hAnsi="Century Gothic"/>
          <w:b/>
          <w:bCs/>
          <w:i/>
          <w:iCs/>
        </w:rPr>
      </w:pPr>
    </w:p>
    <w:p w14:paraId="1B38DA74" w14:textId="2099378F" w:rsidR="00C55022" w:rsidRPr="00F75385" w:rsidRDefault="009C0D81">
      <w:pPr>
        <w:rPr>
          <w:rFonts w:ascii="Century Gothic" w:hAnsi="Century Gothic"/>
          <w:b/>
          <w:bCs/>
          <w:i/>
          <w:iCs/>
        </w:rPr>
      </w:pPr>
      <w:r>
        <w:rPr>
          <w:rFonts w:ascii="Century Gothic" w:hAnsi="Century Gothic"/>
          <w:b/>
          <w:bCs/>
          <w:i/>
          <w:iCs/>
        </w:rPr>
        <w:t>FAQs</w:t>
      </w:r>
    </w:p>
    <w:p w14:paraId="16010DAC" w14:textId="348E4B31" w:rsidR="009C6064" w:rsidRPr="00F75385" w:rsidRDefault="009C6064">
      <w:pPr>
        <w:rPr>
          <w:rFonts w:ascii="Century Gothic" w:hAnsi="Century Gothic"/>
          <w:b/>
          <w:bCs/>
          <w:i/>
          <w:iCs/>
          <w:sz w:val="20"/>
          <w:szCs w:val="20"/>
        </w:rPr>
      </w:pPr>
      <w:r w:rsidRPr="00F75385">
        <w:rPr>
          <w:rFonts w:ascii="Century Gothic" w:hAnsi="Century Gothic"/>
          <w:b/>
          <w:bCs/>
          <w:i/>
          <w:iCs/>
          <w:sz w:val="20"/>
          <w:szCs w:val="20"/>
        </w:rPr>
        <w:t xml:space="preserve">What will be checked in the </w:t>
      </w:r>
      <w:r w:rsidR="002D6AE2">
        <w:rPr>
          <w:rFonts w:ascii="Century Gothic" w:hAnsi="Century Gothic"/>
          <w:b/>
          <w:bCs/>
          <w:i/>
          <w:iCs/>
          <w:sz w:val="20"/>
          <w:szCs w:val="20"/>
        </w:rPr>
        <w:t>Appeal</w:t>
      </w:r>
      <w:r w:rsidRPr="00F75385">
        <w:rPr>
          <w:rFonts w:ascii="Century Gothic" w:hAnsi="Century Gothic"/>
          <w:b/>
          <w:bCs/>
          <w:i/>
          <w:iCs/>
          <w:sz w:val="20"/>
          <w:szCs w:val="20"/>
        </w:rPr>
        <w:t xml:space="preserve">? </w:t>
      </w:r>
    </w:p>
    <w:p w14:paraId="51F44F8C" w14:textId="72FE06ED" w:rsidR="00D96FB8" w:rsidRPr="00F75385" w:rsidRDefault="00317160">
      <w:pPr>
        <w:rPr>
          <w:rFonts w:ascii="Century Gothic" w:hAnsi="Century Gothic"/>
          <w:sz w:val="20"/>
          <w:szCs w:val="20"/>
        </w:rPr>
      </w:pPr>
      <w:r>
        <w:rPr>
          <w:rFonts w:ascii="Century Gothic" w:hAnsi="Century Gothic"/>
          <w:sz w:val="20"/>
          <w:szCs w:val="20"/>
        </w:rPr>
        <w:t>To support your request for a Stage 2 appeal the Centre will submit the evidence base, as well as your justification for the appeal to the relevant Awarding Organisation. They will consider the appeal and provide a written outcome</w:t>
      </w:r>
      <w:r w:rsidR="00963414">
        <w:rPr>
          <w:rFonts w:ascii="Century Gothic" w:hAnsi="Century Gothic"/>
          <w:sz w:val="20"/>
          <w:szCs w:val="20"/>
        </w:rPr>
        <w:t xml:space="preserve">. </w:t>
      </w:r>
    </w:p>
    <w:p w14:paraId="10E3F58C" w14:textId="6D852A6F" w:rsidR="009C6064" w:rsidRPr="00F75385" w:rsidRDefault="00224382">
      <w:pPr>
        <w:rPr>
          <w:rFonts w:ascii="Century Gothic" w:hAnsi="Century Gothic"/>
          <w:b/>
          <w:bCs/>
          <w:i/>
          <w:iCs/>
          <w:sz w:val="20"/>
          <w:szCs w:val="20"/>
        </w:rPr>
      </w:pPr>
      <w:r w:rsidRPr="00F75385">
        <w:rPr>
          <w:rFonts w:ascii="Century Gothic" w:hAnsi="Century Gothic"/>
          <w:b/>
          <w:bCs/>
          <w:i/>
          <w:iCs/>
          <w:sz w:val="20"/>
          <w:szCs w:val="20"/>
        </w:rPr>
        <w:t xml:space="preserve">What could the outcome of a Centre Review and what does this mean for my grade? </w:t>
      </w:r>
    </w:p>
    <w:p w14:paraId="28B9E175" w14:textId="27D7430C" w:rsidR="00224382" w:rsidRPr="00F75385" w:rsidRDefault="00224382">
      <w:pPr>
        <w:rPr>
          <w:rFonts w:ascii="Century Gothic" w:hAnsi="Century Gothic"/>
          <w:sz w:val="20"/>
          <w:szCs w:val="20"/>
        </w:rPr>
      </w:pPr>
      <w:r w:rsidRPr="00F75385">
        <w:rPr>
          <w:rFonts w:ascii="Century Gothic" w:hAnsi="Century Gothic"/>
          <w:sz w:val="20"/>
          <w:szCs w:val="20"/>
        </w:rPr>
        <w:t xml:space="preserve">There are a few possible outcomes: </w:t>
      </w:r>
    </w:p>
    <w:p w14:paraId="0833E7EC" w14:textId="01203C54" w:rsidR="00224382" w:rsidRPr="00F75385" w:rsidRDefault="00224382" w:rsidP="00224382">
      <w:pPr>
        <w:pStyle w:val="ListParagraph"/>
        <w:numPr>
          <w:ilvl w:val="0"/>
          <w:numId w:val="2"/>
        </w:numPr>
        <w:spacing w:after="0"/>
        <w:rPr>
          <w:rFonts w:ascii="Century Gothic" w:hAnsi="Century Gothic"/>
          <w:sz w:val="20"/>
          <w:szCs w:val="20"/>
        </w:rPr>
      </w:pPr>
      <w:r w:rsidRPr="00F75385">
        <w:rPr>
          <w:rFonts w:ascii="Century Gothic" w:hAnsi="Century Gothic"/>
          <w:sz w:val="20"/>
          <w:szCs w:val="20"/>
        </w:rPr>
        <w:t xml:space="preserve">Your original grade is confirmed so there is no change. </w:t>
      </w:r>
    </w:p>
    <w:p w14:paraId="4CB71697" w14:textId="372FA05C" w:rsidR="00224382" w:rsidRPr="00F75385" w:rsidRDefault="00224382" w:rsidP="00224382">
      <w:pPr>
        <w:pStyle w:val="ListParagraph"/>
        <w:numPr>
          <w:ilvl w:val="0"/>
          <w:numId w:val="2"/>
        </w:numPr>
        <w:spacing w:after="0"/>
        <w:rPr>
          <w:rFonts w:ascii="Century Gothic" w:hAnsi="Century Gothic"/>
          <w:sz w:val="20"/>
          <w:szCs w:val="20"/>
        </w:rPr>
      </w:pPr>
      <w:r w:rsidRPr="00F75385">
        <w:rPr>
          <w:rFonts w:ascii="Century Gothic" w:hAnsi="Century Gothic"/>
          <w:sz w:val="20"/>
          <w:szCs w:val="20"/>
        </w:rPr>
        <w:t>Your grade could be lowered.</w:t>
      </w:r>
    </w:p>
    <w:p w14:paraId="3927A7B0" w14:textId="53E44388" w:rsidR="00224382" w:rsidRPr="00F75385" w:rsidRDefault="00224382" w:rsidP="00224382">
      <w:pPr>
        <w:pStyle w:val="ListParagraph"/>
        <w:numPr>
          <w:ilvl w:val="0"/>
          <w:numId w:val="2"/>
        </w:numPr>
        <w:spacing w:after="0"/>
        <w:rPr>
          <w:rFonts w:ascii="Century Gothic" w:hAnsi="Century Gothic"/>
          <w:sz w:val="20"/>
          <w:szCs w:val="20"/>
        </w:rPr>
      </w:pPr>
      <w:r w:rsidRPr="00F75385">
        <w:rPr>
          <w:rFonts w:ascii="Century Gothic" w:hAnsi="Century Gothic"/>
          <w:sz w:val="20"/>
          <w:szCs w:val="20"/>
        </w:rPr>
        <w:t xml:space="preserve">Your grade could be raised. </w:t>
      </w:r>
    </w:p>
    <w:p w14:paraId="211B907D" w14:textId="79AE370E" w:rsidR="00D96FB8" w:rsidRPr="00F75385" w:rsidRDefault="00D96FB8">
      <w:pPr>
        <w:rPr>
          <w:rFonts w:ascii="Century Gothic" w:hAnsi="Century Gothic"/>
          <w:sz w:val="20"/>
          <w:szCs w:val="20"/>
        </w:rPr>
      </w:pPr>
    </w:p>
    <w:p w14:paraId="1EFE36A8" w14:textId="03246BA2" w:rsidR="00224382" w:rsidRPr="00F75385" w:rsidRDefault="00224382">
      <w:pPr>
        <w:rPr>
          <w:rFonts w:ascii="Century Gothic" w:hAnsi="Century Gothic"/>
          <w:sz w:val="20"/>
          <w:szCs w:val="20"/>
        </w:rPr>
      </w:pPr>
      <w:r w:rsidRPr="00F75385">
        <w:rPr>
          <w:rFonts w:ascii="Century Gothic" w:hAnsi="Century Gothic"/>
          <w:sz w:val="20"/>
          <w:szCs w:val="20"/>
        </w:rPr>
        <w:t xml:space="preserve">This is the 10 digit code you will see on any of your correspondence from UCAS, this is only relevant for those learners planning to progress to University in September 2021, and who has already made a UCAS application. </w:t>
      </w:r>
    </w:p>
    <w:p w14:paraId="63C05C02" w14:textId="77777777" w:rsidR="00CD4253" w:rsidRPr="00F75385" w:rsidRDefault="00CD4253">
      <w:pPr>
        <w:rPr>
          <w:rFonts w:ascii="Century Gothic" w:hAnsi="Century Gothic"/>
          <w:b/>
          <w:bCs/>
          <w:i/>
          <w:iCs/>
          <w:sz w:val="20"/>
          <w:szCs w:val="20"/>
        </w:rPr>
      </w:pPr>
    </w:p>
    <w:p w14:paraId="3CFA42B0" w14:textId="1BD2096D" w:rsidR="005D3B06" w:rsidRPr="00F75385" w:rsidRDefault="005D3B06">
      <w:pPr>
        <w:rPr>
          <w:rFonts w:ascii="Century Gothic" w:hAnsi="Century Gothic"/>
          <w:b/>
          <w:bCs/>
          <w:i/>
          <w:iCs/>
          <w:sz w:val="20"/>
          <w:szCs w:val="20"/>
        </w:rPr>
      </w:pPr>
      <w:r w:rsidRPr="00F75385">
        <w:rPr>
          <w:rFonts w:ascii="Century Gothic" w:hAnsi="Century Gothic"/>
          <w:b/>
          <w:bCs/>
          <w:i/>
          <w:iCs/>
          <w:sz w:val="20"/>
          <w:szCs w:val="20"/>
        </w:rPr>
        <w:t xml:space="preserve">What happens if I am still not satisfied with the College’s response to my appeal? </w:t>
      </w:r>
    </w:p>
    <w:p w14:paraId="7C82A688" w14:textId="536E7B58" w:rsidR="005D3B06" w:rsidRPr="00F75385" w:rsidRDefault="005D3B06">
      <w:pPr>
        <w:rPr>
          <w:rFonts w:ascii="Century Gothic" w:hAnsi="Century Gothic"/>
          <w:sz w:val="20"/>
          <w:szCs w:val="20"/>
        </w:rPr>
      </w:pPr>
      <w:r w:rsidRPr="00F75385">
        <w:rPr>
          <w:rFonts w:ascii="Century Gothic" w:hAnsi="Century Gothic"/>
          <w:sz w:val="20"/>
          <w:szCs w:val="20"/>
        </w:rPr>
        <w:t xml:space="preserve">If your </w:t>
      </w:r>
      <w:r w:rsidR="005941EF" w:rsidRPr="00F75385">
        <w:rPr>
          <w:rFonts w:ascii="Century Gothic" w:hAnsi="Century Gothic"/>
          <w:sz w:val="20"/>
          <w:szCs w:val="20"/>
        </w:rPr>
        <w:t xml:space="preserve">centre review requests is completed by our Review Panel and they determine that no administrative or procedural error has occurred you can ask us to </w:t>
      </w:r>
      <w:r w:rsidR="00BE231C" w:rsidRPr="00F75385">
        <w:rPr>
          <w:rFonts w:ascii="Century Gothic" w:hAnsi="Century Gothic"/>
          <w:sz w:val="20"/>
          <w:szCs w:val="20"/>
        </w:rPr>
        <w:t>make an appeal with the awarding organisation on your behalf</w:t>
      </w:r>
      <w:r w:rsidR="003A6254" w:rsidRPr="00F75385">
        <w:rPr>
          <w:rFonts w:ascii="Century Gothic" w:hAnsi="Century Gothic"/>
          <w:sz w:val="20"/>
          <w:szCs w:val="20"/>
        </w:rPr>
        <w:t>, this is the second and final stage in the process</w:t>
      </w:r>
      <w:r w:rsidR="00BE231C" w:rsidRPr="00F75385">
        <w:rPr>
          <w:rFonts w:ascii="Century Gothic" w:hAnsi="Century Gothic"/>
          <w:sz w:val="20"/>
          <w:szCs w:val="20"/>
        </w:rPr>
        <w:t xml:space="preserve">. </w:t>
      </w:r>
      <w:r w:rsidR="007013EA" w:rsidRPr="00F75385">
        <w:rPr>
          <w:rFonts w:ascii="Century Gothic" w:hAnsi="Century Gothic"/>
          <w:sz w:val="20"/>
          <w:szCs w:val="20"/>
        </w:rPr>
        <w:t>P</w:t>
      </w:r>
      <w:r w:rsidR="00BE231C" w:rsidRPr="00F75385">
        <w:rPr>
          <w:rFonts w:ascii="Century Gothic" w:hAnsi="Century Gothic"/>
          <w:sz w:val="20"/>
          <w:szCs w:val="20"/>
        </w:rPr>
        <w:t>lease note that there are time constraints</w:t>
      </w:r>
      <w:r w:rsidR="007013EA" w:rsidRPr="00F75385">
        <w:rPr>
          <w:rFonts w:ascii="Century Gothic" w:hAnsi="Century Gothic"/>
          <w:sz w:val="20"/>
          <w:szCs w:val="20"/>
        </w:rPr>
        <w:t xml:space="preserve"> for your stage 2 request to be made</w:t>
      </w:r>
      <w:r w:rsidR="00153807" w:rsidRPr="00F75385">
        <w:rPr>
          <w:rFonts w:ascii="Century Gothic" w:hAnsi="Century Gothic"/>
          <w:sz w:val="20"/>
          <w:szCs w:val="20"/>
        </w:rPr>
        <w:t xml:space="preserve">. </w:t>
      </w:r>
    </w:p>
    <w:p w14:paraId="6F09E140" w14:textId="155DEF3A" w:rsidR="00153807" w:rsidRPr="00F75385" w:rsidRDefault="00153807">
      <w:pPr>
        <w:rPr>
          <w:rFonts w:ascii="Century Gothic" w:hAnsi="Century Gothic"/>
          <w:sz w:val="20"/>
          <w:szCs w:val="20"/>
        </w:rPr>
      </w:pPr>
      <w:r w:rsidRPr="00F75385">
        <w:rPr>
          <w:rFonts w:ascii="Century Gothic" w:hAnsi="Century Gothic"/>
          <w:sz w:val="20"/>
          <w:szCs w:val="20"/>
        </w:rPr>
        <w:t>Deadline for</w:t>
      </w:r>
      <w:r w:rsidR="000B4AEE" w:rsidRPr="00F75385">
        <w:rPr>
          <w:rFonts w:ascii="Century Gothic" w:hAnsi="Century Gothic"/>
          <w:sz w:val="20"/>
          <w:szCs w:val="20"/>
        </w:rPr>
        <w:t xml:space="preserve"> the College</w:t>
      </w:r>
      <w:r w:rsidRPr="00F75385">
        <w:rPr>
          <w:rFonts w:ascii="Century Gothic" w:hAnsi="Century Gothic"/>
          <w:sz w:val="20"/>
          <w:szCs w:val="20"/>
        </w:rPr>
        <w:t xml:space="preserve"> </w:t>
      </w:r>
      <w:r w:rsidR="002C29FB" w:rsidRPr="00F75385">
        <w:rPr>
          <w:rFonts w:ascii="Century Gothic" w:hAnsi="Century Gothic"/>
          <w:sz w:val="20"/>
          <w:szCs w:val="20"/>
        </w:rPr>
        <w:t xml:space="preserve">to submit stage 2 </w:t>
      </w:r>
      <w:r w:rsidRPr="00F75385">
        <w:rPr>
          <w:rFonts w:ascii="Century Gothic" w:hAnsi="Century Gothic"/>
          <w:sz w:val="20"/>
          <w:szCs w:val="20"/>
        </w:rPr>
        <w:t xml:space="preserve">priority appeals is </w:t>
      </w:r>
      <w:r w:rsidR="002C29FB" w:rsidRPr="00F75385">
        <w:rPr>
          <w:rFonts w:ascii="Century Gothic" w:hAnsi="Century Gothic"/>
          <w:sz w:val="20"/>
          <w:szCs w:val="20"/>
        </w:rPr>
        <w:t>19</w:t>
      </w:r>
      <w:r w:rsidR="002C29FB" w:rsidRPr="00F75385">
        <w:rPr>
          <w:rFonts w:ascii="Century Gothic" w:hAnsi="Century Gothic"/>
          <w:sz w:val="20"/>
          <w:szCs w:val="20"/>
          <w:vertAlign w:val="superscript"/>
        </w:rPr>
        <w:t>th</w:t>
      </w:r>
      <w:r w:rsidR="002C29FB" w:rsidRPr="00F75385">
        <w:rPr>
          <w:rFonts w:ascii="Century Gothic" w:hAnsi="Century Gothic"/>
          <w:sz w:val="20"/>
          <w:szCs w:val="20"/>
        </w:rPr>
        <w:t xml:space="preserve"> </w:t>
      </w:r>
      <w:r w:rsidR="003A6254" w:rsidRPr="00F75385">
        <w:rPr>
          <w:rFonts w:ascii="Century Gothic" w:hAnsi="Century Gothic"/>
          <w:sz w:val="20"/>
          <w:szCs w:val="20"/>
        </w:rPr>
        <w:t>August</w:t>
      </w:r>
      <w:r w:rsidR="00512D49" w:rsidRPr="00F75385">
        <w:rPr>
          <w:rFonts w:ascii="Century Gothic" w:hAnsi="Century Gothic"/>
          <w:sz w:val="20"/>
          <w:szCs w:val="20"/>
        </w:rPr>
        <w:t xml:space="preserve"> 2021. </w:t>
      </w:r>
    </w:p>
    <w:p w14:paraId="50050B41" w14:textId="10D7E6CB" w:rsidR="003A6254" w:rsidRPr="00F75385" w:rsidRDefault="003A6254">
      <w:pPr>
        <w:rPr>
          <w:rFonts w:ascii="Century Gothic" w:hAnsi="Century Gothic"/>
          <w:sz w:val="20"/>
          <w:szCs w:val="20"/>
        </w:rPr>
      </w:pPr>
      <w:r w:rsidRPr="00F75385">
        <w:rPr>
          <w:rFonts w:ascii="Century Gothic" w:hAnsi="Century Gothic"/>
          <w:sz w:val="20"/>
          <w:szCs w:val="20"/>
        </w:rPr>
        <w:t xml:space="preserve">Deadline for </w:t>
      </w:r>
      <w:r w:rsidR="002C29FB" w:rsidRPr="00F75385">
        <w:rPr>
          <w:rFonts w:ascii="Century Gothic" w:hAnsi="Century Gothic"/>
          <w:sz w:val="20"/>
          <w:szCs w:val="20"/>
        </w:rPr>
        <w:t xml:space="preserve">the College to submit stage 2 </w:t>
      </w:r>
      <w:r w:rsidRPr="00F75385">
        <w:rPr>
          <w:rFonts w:ascii="Century Gothic" w:hAnsi="Century Gothic"/>
          <w:sz w:val="20"/>
          <w:szCs w:val="20"/>
        </w:rPr>
        <w:t xml:space="preserve">non-priority appeals is </w:t>
      </w:r>
      <w:r w:rsidR="00512D49" w:rsidRPr="00F75385">
        <w:rPr>
          <w:rFonts w:ascii="Century Gothic" w:hAnsi="Century Gothic"/>
          <w:sz w:val="20"/>
          <w:szCs w:val="20"/>
        </w:rPr>
        <w:t>1</w:t>
      </w:r>
      <w:r w:rsidR="004666F4" w:rsidRPr="00F75385">
        <w:rPr>
          <w:rFonts w:ascii="Century Gothic" w:hAnsi="Century Gothic"/>
          <w:sz w:val="20"/>
          <w:szCs w:val="20"/>
        </w:rPr>
        <w:t>3</w:t>
      </w:r>
      <w:r w:rsidR="00512D49" w:rsidRPr="00F75385">
        <w:rPr>
          <w:rFonts w:ascii="Century Gothic" w:hAnsi="Century Gothic"/>
          <w:sz w:val="20"/>
          <w:szCs w:val="20"/>
          <w:vertAlign w:val="superscript"/>
        </w:rPr>
        <w:t>th</w:t>
      </w:r>
      <w:r w:rsidR="00512D49" w:rsidRPr="00F75385">
        <w:rPr>
          <w:rFonts w:ascii="Century Gothic" w:hAnsi="Century Gothic"/>
          <w:sz w:val="20"/>
          <w:szCs w:val="20"/>
        </w:rPr>
        <w:t xml:space="preserve"> September 2021. </w:t>
      </w:r>
    </w:p>
    <w:p w14:paraId="6583EF09" w14:textId="77777777" w:rsidR="002C29FB" w:rsidRPr="00F75385" w:rsidRDefault="002C29FB">
      <w:pPr>
        <w:rPr>
          <w:rFonts w:ascii="Century Gothic" w:hAnsi="Century Gothic"/>
          <w:sz w:val="20"/>
          <w:szCs w:val="20"/>
        </w:rPr>
      </w:pPr>
    </w:p>
    <w:sectPr w:rsidR="002C29FB" w:rsidRPr="00F753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1E17" w14:textId="77777777" w:rsidR="002A2ABA" w:rsidRDefault="002A2ABA" w:rsidP="00D96FB8">
      <w:pPr>
        <w:spacing w:after="0" w:line="240" w:lineRule="auto"/>
      </w:pPr>
      <w:r>
        <w:separator/>
      </w:r>
    </w:p>
  </w:endnote>
  <w:endnote w:type="continuationSeparator" w:id="0">
    <w:p w14:paraId="261CD52F" w14:textId="77777777" w:rsidR="002A2ABA" w:rsidRDefault="002A2ABA" w:rsidP="00D96FB8">
      <w:pPr>
        <w:spacing w:after="0" w:line="240" w:lineRule="auto"/>
      </w:pPr>
      <w:r>
        <w:continuationSeparator/>
      </w:r>
    </w:p>
  </w:endnote>
  <w:endnote w:type="continuationNotice" w:id="1">
    <w:p w14:paraId="0434AA0F" w14:textId="77777777" w:rsidR="002A2ABA" w:rsidRDefault="002A2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551E" w14:textId="77777777" w:rsidR="002A2ABA" w:rsidRDefault="002A2ABA" w:rsidP="00D96FB8">
      <w:pPr>
        <w:spacing w:after="0" w:line="240" w:lineRule="auto"/>
      </w:pPr>
      <w:r>
        <w:separator/>
      </w:r>
    </w:p>
  </w:footnote>
  <w:footnote w:type="continuationSeparator" w:id="0">
    <w:p w14:paraId="3936528D" w14:textId="77777777" w:rsidR="002A2ABA" w:rsidRDefault="002A2ABA" w:rsidP="00D96FB8">
      <w:pPr>
        <w:spacing w:after="0" w:line="240" w:lineRule="auto"/>
      </w:pPr>
      <w:r>
        <w:continuationSeparator/>
      </w:r>
    </w:p>
  </w:footnote>
  <w:footnote w:type="continuationNotice" w:id="1">
    <w:p w14:paraId="357AECC1" w14:textId="77777777" w:rsidR="002A2ABA" w:rsidRDefault="002A2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3351" w14:textId="1AE7C5D3" w:rsidR="00D96FB8" w:rsidRDefault="00D96FB8">
    <w:pPr>
      <w:pStyle w:val="Header"/>
    </w:pPr>
    <w:r>
      <w:rPr>
        <w:noProof/>
      </w:rPr>
      <w:drawing>
        <wp:anchor distT="0" distB="0" distL="114300" distR="114300" simplePos="0" relativeHeight="251658240" behindDoc="1" locked="0" layoutInCell="1" allowOverlap="1" wp14:anchorId="489CEE4B" wp14:editId="675815CC">
          <wp:simplePos x="0" y="0"/>
          <wp:positionH relativeFrom="column">
            <wp:posOffset>-609600</wp:posOffset>
          </wp:positionH>
          <wp:positionV relativeFrom="paragraph">
            <wp:posOffset>-137160</wp:posOffset>
          </wp:positionV>
          <wp:extent cx="2270760" cy="598939"/>
          <wp:effectExtent l="0" t="0" r="0" b="0"/>
          <wp:wrapTight wrapText="bothSides">
            <wp:wrapPolygon edited="0">
              <wp:start x="0" y="0"/>
              <wp:lineTo x="0" y="20615"/>
              <wp:lineTo x="21383" y="20615"/>
              <wp:lineTo x="2138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0760" cy="5989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19DD"/>
    <w:multiLevelType w:val="hybridMultilevel"/>
    <w:tmpl w:val="1CFA2394"/>
    <w:lvl w:ilvl="0" w:tplc="7BC4A07C">
      <w:start w:val="1"/>
      <w:numFmt w:val="decimal"/>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1693C"/>
    <w:multiLevelType w:val="hybridMultilevel"/>
    <w:tmpl w:val="FA30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26671"/>
    <w:multiLevelType w:val="hybridMultilevel"/>
    <w:tmpl w:val="C638C77A"/>
    <w:lvl w:ilvl="0" w:tplc="53C64F2C">
      <w:start w:val="1"/>
      <w:numFmt w:val="decimal"/>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B64EE"/>
    <w:multiLevelType w:val="hybridMultilevel"/>
    <w:tmpl w:val="A02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4CD3767"/>
    <w:multiLevelType w:val="hybridMultilevel"/>
    <w:tmpl w:val="53A0B928"/>
    <w:lvl w:ilvl="0" w:tplc="B1D6DF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B8"/>
    <w:rsid w:val="0000221B"/>
    <w:rsid w:val="000B4AEE"/>
    <w:rsid w:val="000D144D"/>
    <w:rsid w:val="000D3883"/>
    <w:rsid w:val="001053BC"/>
    <w:rsid w:val="00153807"/>
    <w:rsid w:val="001719D7"/>
    <w:rsid w:val="00202451"/>
    <w:rsid w:val="00224382"/>
    <w:rsid w:val="00251B19"/>
    <w:rsid w:val="00263F5B"/>
    <w:rsid w:val="00284585"/>
    <w:rsid w:val="00285C4A"/>
    <w:rsid w:val="002943E6"/>
    <w:rsid w:val="002A2ABA"/>
    <w:rsid w:val="002C29FB"/>
    <w:rsid w:val="002D6AE2"/>
    <w:rsid w:val="00307829"/>
    <w:rsid w:val="00317160"/>
    <w:rsid w:val="00330F08"/>
    <w:rsid w:val="003A045A"/>
    <w:rsid w:val="003A6254"/>
    <w:rsid w:val="003C324E"/>
    <w:rsid w:val="003F1C12"/>
    <w:rsid w:val="00420D7A"/>
    <w:rsid w:val="0044364C"/>
    <w:rsid w:val="004666F4"/>
    <w:rsid w:val="00466EE5"/>
    <w:rsid w:val="00484052"/>
    <w:rsid w:val="004A0628"/>
    <w:rsid w:val="004E4FE5"/>
    <w:rsid w:val="004F0F44"/>
    <w:rsid w:val="005027C4"/>
    <w:rsid w:val="00512D49"/>
    <w:rsid w:val="0054486E"/>
    <w:rsid w:val="005941EF"/>
    <w:rsid w:val="005D3B06"/>
    <w:rsid w:val="005E6B10"/>
    <w:rsid w:val="00652E3E"/>
    <w:rsid w:val="00674D5B"/>
    <w:rsid w:val="006B1DB1"/>
    <w:rsid w:val="007013EA"/>
    <w:rsid w:val="00701F60"/>
    <w:rsid w:val="00712D1E"/>
    <w:rsid w:val="00723D54"/>
    <w:rsid w:val="00740DE1"/>
    <w:rsid w:val="00771C28"/>
    <w:rsid w:val="007D535E"/>
    <w:rsid w:val="00893459"/>
    <w:rsid w:val="008D706B"/>
    <w:rsid w:val="008E4380"/>
    <w:rsid w:val="008F1064"/>
    <w:rsid w:val="00902B80"/>
    <w:rsid w:val="00963414"/>
    <w:rsid w:val="00982C04"/>
    <w:rsid w:val="009C0D81"/>
    <w:rsid w:val="009C6064"/>
    <w:rsid w:val="009E3860"/>
    <w:rsid w:val="00AA24EC"/>
    <w:rsid w:val="00AE6A6B"/>
    <w:rsid w:val="00B0518F"/>
    <w:rsid w:val="00B110F8"/>
    <w:rsid w:val="00B15ECF"/>
    <w:rsid w:val="00B2417E"/>
    <w:rsid w:val="00B35FC0"/>
    <w:rsid w:val="00B525E9"/>
    <w:rsid w:val="00B92F5A"/>
    <w:rsid w:val="00BE231C"/>
    <w:rsid w:val="00C44231"/>
    <w:rsid w:val="00C55022"/>
    <w:rsid w:val="00C843D3"/>
    <w:rsid w:val="00C9054E"/>
    <w:rsid w:val="00C93F6C"/>
    <w:rsid w:val="00CA77E3"/>
    <w:rsid w:val="00CB16FA"/>
    <w:rsid w:val="00CC0E29"/>
    <w:rsid w:val="00CD4253"/>
    <w:rsid w:val="00D11D35"/>
    <w:rsid w:val="00D96FB8"/>
    <w:rsid w:val="00E24133"/>
    <w:rsid w:val="00E31794"/>
    <w:rsid w:val="00E47CC9"/>
    <w:rsid w:val="00E64E19"/>
    <w:rsid w:val="00EB65F1"/>
    <w:rsid w:val="00EB7430"/>
    <w:rsid w:val="00F13B7D"/>
    <w:rsid w:val="00F627D1"/>
    <w:rsid w:val="00F75385"/>
    <w:rsid w:val="00FC233B"/>
    <w:rsid w:val="00FC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3A37C"/>
  <w15:chartTrackingRefBased/>
  <w15:docId w15:val="{85497327-5B86-4342-B8F8-27AFF2C9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B8"/>
  </w:style>
  <w:style w:type="paragraph" w:styleId="Footer">
    <w:name w:val="footer"/>
    <w:basedOn w:val="Normal"/>
    <w:link w:val="FooterChar"/>
    <w:uiPriority w:val="99"/>
    <w:unhideWhenUsed/>
    <w:rsid w:val="00D9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B8"/>
  </w:style>
  <w:style w:type="paragraph" w:styleId="ListParagraph">
    <w:name w:val="List Paragraph"/>
    <w:basedOn w:val="Normal"/>
    <w:uiPriority w:val="34"/>
    <w:qFormat/>
    <w:rsid w:val="009C6064"/>
    <w:pPr>
      <w:ind w:left="720"/>
      <w:contextualSpacing/>
    </w:pPr>
  </w:style>
  <w:style w:type="table" w:styleId="TableGrid">
    <w:name w:val="Table Grid"/>
    <w:basedOn w:val="TableNormal"/>
    <w:uiPriority w:val="39"/>
    <w:rsid w:val="009C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Hobbs</dc:creator>
  <cp:keywords/>
  <dc:description/>
  <cp:lastModifiedBy>Kate Hobbs</cp:lastModifiedBy>
  <cp:revision>22</cp:revision>
  <dcterms:created xsi:type="dcterms:W3CDTF">2021-08-12T15:19:00Z</dcterms:created>
  <dcterms:modified xsi:type="dcterms:W3CDTF">2021-08-12T16:01:00Z</dcterms:modified>
</cp:coreProperties>
</file>